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4F6D" w14:textId="77777777" w:rsidR="00AB333F" w:rsidRDefault="00AB333F">
      <w:pPr>
        <w:pStyle w:val="Standard"/>
        <w:rPr>
          <w:rFonts w:ascii="Arial" w:hAnsi="Arial" w:cs="Arial"/>
        </w:rPr>
      </w:pPr>
    </w:p>
    <w:p w14:paraId="5C49D446" w14:textId="77777777" w:rsidR="00AB333F" w:rsidRDefault="00E60DF7">
      <w:pPr>
        <w:jc w:val="center"/>
        <w:rPr>
          <w:rFonts w:hint="eastAsia"/>
        </w:rPr>
      </w:pPr>
      <w:bookmarkStart w:id="0" w:name="_Hlk500147872"/>
      <w:r>
        <w:rPr>
          <w:rFonts w:ascii="Arial" w:hAnsi="Arial" w:cs="Arial"/>
          <w:b/>
        </w:rPr>
        <w:t>TÍTULO EM CAIXA ALTA, CENTRALIZADO, FONTE ARIAL 12 EM NEGRITO</w:t>
      </w:r>
      <w:bookmarkEnd w:id="0"/>
    </w:p>
    <w:p w14:paraId="17616CCE" w14:textId="77777777" w:rsidR="00AB333F" w:rsidRDefault="00E60DF7">
      <w:pPr>
        <w:jc w:val="center"/>
        <w:rPr>
          <w:rFonts w:hint="eastAsia"/>
        </w:rPr>
      </w:pPr>
      <w:r>
        <w:rPr>
          <w:rFonts w:ascii="Arial" w:hAnsi="Arial" w:cs="Arial"/>
          <w:b/>
          <w:color w:val="FF0000"/>
        </w:rPr>
        <w:t>(pular uma linha)</w:t>
      </w:r>
    </w:p>
    <w:p w14:paraId="0F97D97B" w14:textId="3F6CAF38" w:rsidR="00AB333F" w:rsidRDefault="00E60DF7">
      <w:pPr>
        <w:jc w:val="center"/>
        <w:rPr>
          <w:rFonts w:hint="eastAsia"/>
        </w:rPr>
      </w:pPr>
      <w:r>
        <w:rPr>
          <w:rFonts w:ascii="Arial" w:hAnsi="Arial" w:cs="Arial"/>
        </w:rPr>
        <w:t>Pedro M. dos SANTOS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Joana OLIVEIRA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Joaquim da SILVA</w:t>
      </w:r>
      <w:r w:rsidR="00CD28F1">
        <w:rPr>
          <w:rFonts w:ascii="Arial" w:hAnsi="Arial" w:cs="Arial"/>
          <w:vertAlign w:val="superscript"/>
        </w:rPr>
        <w:t>3</w:t>
      </w:r>
    </w:p>
    <w:p w14:paraId="4F7EF177" w14:textId="77777777" w:rsidR="00AB333F" w:rsidRDefault="00E60DF7">
      <w:pPr>
        <w:jc w:val="center"/>
        <w:rPr>
          <w:rFonts w:hint="eastAsia"/>
        </w:rPr>
      </w:pPr>
      <w:r>
        <w:rPr>
          <w:rFonts w:ascii="Arial" w:hAnsi="Arial" w:cs="Arial"/>
          <w:b/>
          <w:color w:val="FF0000"/>
        </w:rPr>
        <w:t>(pular uma linha)</w:t>
      </w:r>
    </w:p>
    <w:p w14:paraId="601E9561" w14:textId="77777777" w:rsidR="00CD28F1" w:rsidRPr="00E24847" w:rsidRDefault="00CD28F1" w:rsidP="00CD28F1">
      <w:pPr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vertAlign w:val="superscript"/>
        </w:rPr>
        <w:t>1</w:t>
      </w:r>
      <w:r w:rsidRPr="00E24847">
        <w:rPr>
          <w:rFonts w:ascii="Arial" w:eastAsia="Arial" w:hAnsi="Arial" w:cs="Arial"/>
        </w:rPr>
        <w:t xml:space="preserve">Instituto Federal de Educação, Ciência e Tecnologia de Mato Grosso, Campus </w:t>
      </w:r>
      <w:proofErr w:type="spellStart"/>
      <w:r>
        <w:rPr>
          <w:rFonts w:ascii="Arial" w:eastAsia="Arial" w:hAnsi="Arial" w:cs="Arial"/>
        </w:rPr>
        <w:t>Xxxx</w:t>
      </w:r>
      <w:proofErr w:type="spellEnd"/>
      <w:r w:rsidRPr="00E24847">
        <w:rPr>
          <w:rFonts w:ascii="Arial" w:eastAsia="Arial" w:hAnsi="Arial" w:cs="Arial"/>
        </w:rPr>
        <w:t xml:space="preserve">, Mato Grosso, Brasil. </w:t>
      </w:r>
      <w:r w:rsidRPr="00E24847">
        <w:rPr>
          <w:rFonts w:ascii="Arial" w:eastAsia="Arial" w:hAnsi="Arial" w:cs="Arial"/>
          <w:vertAlign w:val="superscript"/>
        </w:rPr>
        <w:t>2</w:t>
      </w:r>
      <w:r w:rsidRPr="00E24847">
        <w:rPr>
          <w:rFonts w:ascii="Arial" w:eastAsia="Arial" w:hAnsi="Arial" w:cs="Arial"/>
        </w:rPr>
        <w:t>Universidade Federal de Mato Grosso</w:t>
      </w:r>
      <w:r w:rsidRPr="00E24847">
        <w:rPr>
          <w:rFonts w:ascii="Arial" w:eastAsia="Arial" w:hAnsi="Arial" w:cs="Arial"/>
          <w:color w:val="000000" w:themeColor="text1"/>
        </w:rPr>
        <w:t xml:space="preserve">, Campus </w:t>
      </w:r>
      <w:proofErr w:type="spellStart"/>
      <w:r>
        <w:rPr>
          <w:rFonts w:ascii="Arial" w:eastAsia="Arial" w:hAnsi="Arial" w:cs="Arial"/>
          <w:color w:val="000000" w:themeColor="text1"/>
        </w:rPr>
        <w:t>Xxxx</w:t>
      </w:r>
      <w:proofErr w:type="spellEnd"/>
      <w:r w:rsidRPr="00E24847">
        <w:rPr>
          <w:rFonts w:ascii="Arial" w:eastAsia="Arial" w:hAnsi="Arial" w:cs="Arial"/>
          <w:color w:val="000000" w:themeColor="text1"/>
        </w:rPr>
        <w:t xml:space="preserve">, Mato Grosso, Brasil. </w:t>
      </w:r>
      <w:r w:rsidRPr="00E24847">
        <w:rPr>
          <w:rFonts w:ascii="Arial" w:eastAsia="Arial" w:hAnsi="Arial" w:cs="Arial"/>
          <w:color w:val="000000" w:themeColor="text1"/>
          <w:vertAlign w:val="superscript"/>
        </w:rPr>
        <w:t>3</w:t>
      </w:r>
      <w:r w:rsidRPr="00E24847">
        <w:rPr>
          <w:rFonts w:ascii="Arial" w:eastAsia="Arial" w:hAnsi="Arial" w:cs="Arial"/>
          <w:color w:val="000000" w:themeColor="text1"/>
        </w:rPr>
        <w:t xml:space="preserve">Universidade Estadual de Mato Grosso, Campus </w:t>
      </w:r>
      <w:proofErr w:type="spellStart"/>
      <w:r>
        <w:rPr>
          <w:rFonts w:ascii="Arial" w:eastAsia="Arial" w:hAnsi="Arial" w:cs="Arial"/>
          <w:color w:val="000000" w:themeColor="text1"/>
        </w:rPr>
        <w:t>Xxxx</w:t>
      </w:r>
      <w:proofErr w:type="spellEnd"/>
      <w:r w:rsidRPr="00E24847">
        <w:rPr>
          <w:rFonts w:ascii="Arial" w:eastAsia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tag w:val="goog_rdk_0"/>
          <w:id w:val="440579472"/>
        </w:sdtPr>
        <w:sdtContent/>
      </w:sdt>
      <w:r w:rsidRPr="00E24847">
        <w:rPr>
          <w:rFonts w:ascii="Arial" w:eastAsia="Arial" w:hAnsi="Arial" w:cs="Arial"/>
          <w:color w:val="000000" w:themeColor="text1"/>
        </w:rPr>
        <w:t>E-mail para correspondência: santos@exemploemail.com</w:t>
      </w:r>
    </w:p>
    <w:p w14:paraId="7827CAC2" w14:textId="4827457D" w:rsidR="00E822C8" w:rsidRPr="00E24847" w:rsidRDefault="00E822C8" w:rsidP="00E822C8">
      <w:pPr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  <w:color w:val="FF0000"/>
        </w:rPr>
        <w:t xml:space="preserve">(pular </w:t>
      </w:r>
      <w:r w:rsidR="005A03A8">
        <w:rPr>
          <w:rFonts w:ascii="Arial" w:eastAsia="Arial" w:hAnsi="Arial" w:cs="Arial"/>
          <w:b/>
          <w:color w:val="FF0000"/>
        </w:rPr>
        <w:t>duas</w:t>
      </w:r>
      <w:r w:rsidRPr="00E24847">
        <w:rPr>
          <w:rFonts w:ascii="Arial" w:eastAsia="Arial" w:hAnsi="Arial" w:cs="Arial"/>
          <w:b/>
          <w:color w:val="FF0000"/>
        </w:rPr>
        <w:t xml:space="preserve"> linha</w:t>
      </w:r>
      <w:r w:rsidR="005A03A8">
        <w:rPr>
          <w:rFonts w:ascii="Arial" w:eastAsia="Arial" w:hAnsi="Arial" w:cs="Arial"/>
          <w:b/>
          <w:color w:val="FF0000"/>
        </w:rPr>
        <w:t>s</w:t>
      </w:r>
      <w:r w:rsidRPr="00E24847">
        <w:rPr>
          <w:rFonts w:ascii="Arial" w:eastAsia="Arial" w:hAnsi="Arial" w:cs="Arial"/>
          <w:b/>
          <w:color w:val="FF0000"/>
        </w:rPr>
        <w:t>)</w:t>
      </w:r>
    </w:p>
    <w:p w14:paraId="74AD715F" w14:textId="77777777" w:rsidR="00AB333F" w:rsidRDefault="00AB333F">
      <w:pPr>
        <w:rPr>
          <w:rFonts w:hint="eastAsia"/>
        </w:rPr>
      </w:pPr>
    </w:p>
    <w:p w14:paraId="12A8685C" w14:textId="77777777" w:rsidR="00AB333F" w:rsidRDefault="00E60DF7">
      <w:pPr>
        <w:pStyle w:val="PargrafodaLista"/>
        <w:tabs>
          <w:tab w:val="left" w:pos="0"/>
          <w:tab w:val="left" w:pos="284"/>
        </w:tabs>
        <w:spacing w:after="0" w:line="360" w:lineRule="auto"/>
        <w:ind w:left="0"/>
      </w:pPr>
      <w:r>
        <w:rPr>
          <w:rFonts w:ascii="Arial" w:hAnsi="Arial" w:cs="Arial"/>
          <w:b/>
        </w:rPr>
        <w:t>1 Introdução</w:t>
      </w:r>
    </w:p>
    <w:p w14:paraId="5F251582" w14:textId="5C6B8F61" w:rsidR="00967E5C" w:rsidRDefault="00955F0B" w:rsidP="001275A6">
      <w:pPr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bookmarkStart w:id="1" w:name="_Hlk500416401"/>
      <w:r>
        <w:rPr>
          <w:rFonts w:ascii="Arial" w:eastAsia="Times New Roman" w:hAnsi="Arial" w:cs="Arial"/>
          <w:lang w:eastAsia="pt-BR"/>
        </w:rPr>
        <w:t xml:space="preserve">O resumo expandido deve ser redigido em português, por até </w:t>
      </w:r>
      <w:r w:rsidR="00616FC0">
        <w:rPr>
          <w:rFonts w:ascii="Arial" w:eastAsia="Times New Roman" w:hAnsi="Arial" w:cs="Arial"/>
          <w:lang w:eastAsia="pt-BR"/>
        </w:rPr>
        <w:t>5 (cinco)</w:t>
      </w:r>
      <w:r>
        <w:rPr>
          <w:rFonts w:ascii="Arial" w:eastAsia="Times New Roman" w:hAnsi="Arial" w:cs="Arial"/>
          <w:lang w:eastAsia="pt-BR"/>
        </w:rPr>
        <w:t xml:space="preserve"> autores, </w:t>
      </w:r>
      <w:r w:rsidR="00F00D3F" w:rsidRPr="00E24847">
        <w:rPr>
          <w:rFonts w:ascii="Arial" w:eastAsia="Arial" w:hAnsi="Arial" w:cs="Arial"/>
          <w:color w:val="000000" w:themeColor="text1"/>
        </w:rPr>
        <w:t>conforme as instruções de redação</w:t>
      </w:r>
      <w:r w:rsidR="00F00D3F">
        <w:rPr>
          <w:rFonts w:ascii="Arial" w:eastAsia="Arial" w:hAnsi="Arial" w:cs="Arial"/>
          <w:color w:val="000000" w:themeColor="text1"/>
        </w:rPr>
        <w:t xml:space="preserve"> indicadas neste</w:t>
      </w:r>
      <w:r w:rsidR="000367B8">
        <w:rPr>
          <w:rFonts w:ascii="Arial" w:eastAsia="Arial" w:hAnsi="Arial" w:cs="Arial"/>
          <w:color w:val="000000" w:themeColor="text1"/>
        </w:rPr>
        <w:t xml:space="preserve"> modelo</w:t>
      </w:r>
      <w:r w:rsidR="00E9350B">
        <w:rPr>
          <w:rFonts w:ascii="Arial" w:eastAsia="Times New Roman" w:hAnsi="Arial" w:cs="Arial"/>
          <w:lang w:eastAsia="pt-BR"/>
        </w:rPr>
        <w:t>.</w:t>
      </w:r>
      <w:r w:rsidR="00424652">
        <w:rPr>
          <w:rFonts w:ascii="Arial" w:eastAsia="Times New Roman" w:hAnsi="Arial" w:cs="Arial"/>
          <w:lang w:eastAsia="pt-BR"/>
        </w:rPr>
        <w:t xml:space="preserve"> </w:t>
      </w:r>
      <w:r w:rsidR="00424652" w:rsidRPr="00E24847">
        <w:rPr>
          <w:rFonts w:ascii="Arial" w:eastAsia="Arial" w:hAnsi="Arial" w:cs="Arial"/>
          <w:color w:val="000000" w:themeColor="text1"/>
        </w:rPr>
        <w:t xml:space="preserve">Cada tópico deste </w:t>
      </w:r>
      <w:proofErr w:type="spellStart"/>
      <w:r w:rsidR="00424652">
        <w:rPr>
          <w:rFonts w:ascii="Arial" w:eastAsia="Arial" w:hAnsi="Arial" w:cs="Arial"/>
          <w:color w:val="000000" w:themeColor="text1"/>
        </w:rPr>
        <w:t>template</w:t>
      </w:r>
      <w:proofErr w:type="spellEnd"/>
      <w:r w:rsidR="00455E28">
        <w:rPr>
          <w:rFonts w:ascii="Arial" w:eastAsia="Arial" w:hAnsi="Arial" w:cs="Arial"/>
          <w:color w:val="000000" w:themeColor="text1"/>
        </w:rPr>
        <w:t xml:space="preserve"> </w:t>
      </w:r>
      <w:r w:rsidR="00424652" w:rsidRPr="00E24847">
        <w:rPr>
          <w:rFonts w:ascii="Arial" w:eastAsia="Arial" w:hAnsi="Arial" w:cs="Arial"/>
          <w:color w:val="000000" w:themeColor="text1"/>
        </w:rPr>
        <w:t xml:space="preserve">já se encontra </w:t>
      </w:r>
      <w:r w:rsidR="00424652" w:rsidRPr="00E24847">
        <w:rPr>
          <w:rFonts w:ascii="Arial" w:eastAsia="Arial" w:hAnsi="Arial" w:cs="Arial"/>
          <w:color w:val="000000"/>
        </w:rPr>
        <w:t xml:space="preserve">na </w:t>
      </w:r>
      <w:r w:rsidR="00424652" w:rsidRPr="00E24847">
        <w:rPr>
          <w:rFonts w:ascii="Arial" w:eastAsia="Arial" w:hAnsi="Arial" w:cs="Arial"/>
          <w:color w:val="000000" w:themeColor="text1"/>
        </w:rPr>
        <w:t xml:space="preserve">formatação </w:t>
      </w:r>
      <w:r w:rsidR="00424652">
        <w:rPr>
          <w:rFonts w:ascii="Arial" w:eastAsia="Arial" w:hAnsi="Arial" w:cs="Arial"/>
          <w:color w:val="000000" w:themeColor="text1"/>
        </w:rPr>
        <w:t xml:space="preserve">correta que </w:t>
      </w:r>
      <w:r w:rsidR="00424652" w:rsidRPr="00E24847">
        <w:rPr>
          <w:rFonts w:ascii="Arial" w:eastAsia="Arial" w:hAnsi="Arial" w:cs="Arial"/>
          <w:color w:val="000000" w:themeColor="text1"/>
        </w:rPr>
        <w:t>não deve ser alterada.</w:t>
      </w:r>
    </w:p>
    <w:p w14:paraId="4103FA24" w14:textId="329002F2" w:rsidR="008163D6" w:rsidRPr="00E24847" w:rsidRDefault="008163D6" w:rsidP="00816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O </w:t>
      </w:r>
      <w:r>
        <w:rPr>
          <w:rFonts w:ascii="Arial" w:eastAsia="Arial" w:hAnsi="Arial" w:cs="Arial"/>
          <w:color w:val="000000" w:themeColor="text1"/>
        </w:rPr>
        <w:t>resumo expandido</w:t>
      </w:r>
      <w:r w:rsidRPr="00E24847">
        <w:rPr>
          <w:rFonts w:ascii="Arial" w:eastAsia="Arial" w:hAnsi="Arial" w:cs="Arial"/>
          <w:color w:val="000000" w:themeColor="text1"/>
        </w:rPr>
        <w:t xml:space="preserve"> deverá ter no mínimo 3 (três) e no máximo de </w:t>
      </w:r>
      <w:sdt>
        <w:sdtPr>
          <w:rPr>
            <w:rFonts w:ascii="Arial" w:hAnsi="Arial" w:cs="Arial"/>
            <w:color w:val="000000" w:themeColor="text1"/>
          </w:rPr>
          <w:tag w:val="goog_rdk_6"/>
          <w:id w:val="-1667634991"/>
        </w:sdtPr>
        <w:sdtContent/>
      </w:sdt>
      <w:r w:rsidRPr="00E24847">
        <w:rPr>
          <w:rFonts w:ascii="Arial" w:eastAsia="Arial" w:hAnsi="Arial" w:cs="Arial"/>
          <w:color w:val="000000" w:themeColor="text1"/>
        </w:rPr>
        <w:t>5 (cinco) laudas</w:t>
      </w:r>
      <w:r w:rsidR="00A46E94">
        <w:rPr>
          <w:rFonts w:ascii="Arial" w:eastAsia="Arial" w:hAnsi="Arial" w:cs="Arial"/>
          <w:color w:val="000000" w:themeColor="text1"/>
        </w:rPr>
        <w:t>,</w:t>
      </w:r>
      <w:r w:rsidR="00E47277">
        <w:rPr>
          <w:rFonts w:ascii="Arial" w:eastAsia="Arial" w:hAnsi="Arial" w:cs="Arial"/>
          <w:color w:val="000000" w:themeColor="text1"/>
        </w:rPr>
        <w:t xml:space="preserve"> </w:t>
      </w:r>
      <w:r w:rsidR="00E47277">
        <w:rPr>
          <w:rFonts w:ascii="Arial" w:eastAsia="Times New Roman" w:hAnsi="Arial" w:cs="Arial"/>
          <w:color w:val="000000"/>
          <w:lang w:eastAsia="pt-BR"/>
        </w:rPr>
        <w:t>desde o título até o final das referências;</w:t>
      </w:r>
      <w:r w:rsidR="00A46E94">
        <w:rPr>
          <w:rFonts w:ascii="Arial" w:eastAsia="Arial" w:hAnsi="Arial" w:cs="Arial"/>
          <w:color w:val="000000" w:themeColor="text1"/>
        </w:rPr>
        <w:t xml:space="preserve"> e</w:t>
      </w:r>
      <w:r>
        <w:rPr>
          <w:rFonts w:ascii="Arial" w:eastAsia="Arial" w:hAnsi="Arial" w:cs="Arial"/>
          <w:color w:val="000000" w:themeColor="text1"/>
        </w:rPr>
        <w:t xml:space="preserve"> estar devidamente revisado em termos gramaticais e ortográficos e obedecer às regras da</w:t>
      </w:r>
      <w:r w:rsidR="0048746E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tag w:val="goog_rdk_10"/>
          <w:id w:val="-295070063"/>
        </w:sdtPr>
        <w:sdtContent/>
      </w:sdt>
      <w:r w:rsidRPr="00E24847">
        <w:rPr>
          <w:rFonts w:ascii="Arial" w:eastAsia="Arial" w:hAnsi="Arial" w:cs="Arial"/>
          <w:color w:val="000000" w:themeColor="text1"/>
        </w:rPr>
        <w:t>ABNT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E24847">
        <w:rPr>
          <w:rFonts w:ascii="Arial" w:eastAsia="Arial" w:hAnsi="Arial" w:cs="Arial"/>
          <w:color w:val="000000" w:themeColor="text1"/>
        </w:rPr>
        <w:t>NBR 10520</w:t>
      </w:r>
      <w:r>
        <w:rPr>
          <w:rFonts w:ascii="Arial" w:eastAsia="Arial" w:hAnsi="Arial" w:cs="Arial"/>
          <w:color w:val="000000" w:themeColor="text1"/>
        </w:rPr>
        <w:t>:</w:t>
      </w:r>
      <w:r w:rsidRPr="00E24847">
        <w:rPr>
          <w:rFonts w:ascii="Arial" w:eastAsia="Arial" w:hAnsi="Arial" w:cs="Arial"/>
          <w:color w:val="000000" w:themeColor="text1"/>
        </w:rPr>
        <w:t>2023</w:t>
      </w:r>
      <w:r>
        <w:rPr>
          <w:rFonts w:ascii="Arial" w:eastAsia="Arial" w:hAnsi="Arial" w:cs="Arial"/>
          <w:color w:val="000000" w:themeColor="text1"/>
        </w:rPr>
        <w:t xml:space="preserve"> na apresentação das citações.</w:t>
      </w:r>
    </w:p>
    <w:p w14:paraId="5C89F0C0" w14:textId="5091FCD2" w:rsidR="00A7127F" w:rsidRDefault="00E60DF7" w:rsidP="001275A6">
      <w:pPr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título deste tópico deve estar em negrito e alinhado à esquerda. Não deixar linha separando o título do texto. Iniciar o texto deixando recuo de 1,</w:t>
      </w:r>
      <w:r w:rsidR="001275A6">
        <w:rPr>
          <w:rFonts w:ascii="Arial" w:eastAsia="Times New Roman" w:hAnsi="Arial" w:cs="Arial"/>
          <w:lang w:eastAsia="pt-BR"/>
        </w:rPr>
        <w:t>25</w:t>
      </w:r>
      <w:r>
        <w:rPr>
          <w:rFonts w:ascii="Arial" w:eastAsia="Times New Roman" w:hAnsi="Arial" w:cs="Arial"/>
          <w:lang w:eastAsia="pt-BR"/>
        </w:rPr>
        <w:t xml:space="preserve"> cm da margem esquerda. </w:t>
      </w:r>
      <w:r w:rsidR="0008591F" w:rsidRPr="00E24847">
        <w:rPr>
          <w:rFonts w:ascii="Arial" w:eastAsia="Arial" w:hAnsi="Arial" w:cs="Arial"/>
          <w:color w:val="000000" w:themeColor="text1"/>
        </w:rPr>
        <w:t>Utilizar fonte Arial 12 e espaçamento entre linhas de 1,5</w:t>
      </w:r>
      <w:r w:rsidR="0008591F">
        <w:rPr>
          <w:rFonts w:ascii="Arial" w:eastAsia="Arial" w:hAnsi="Arial" w:cs="Arial"/>
          <w:color w:val="000000" w:themeColor="text1"/>
        </w:rPr>
        <w:t>.</w:t>
      </w:r>
    </w:p>
    <w:p w14:paraId="61B847F8" w14:textId="69AAB6F4" w:rsidR="00AB333F" w:rsidRDefault="00E60DF7" w:rsidP="001275A6">
      <w:pPr>
        <w:spacing w:line="360" w:lineRule="auto"/>
        <w:ind w:firstLine="709"/>
        <w:jc w:val="both"/>
        <w:rPr>
          <w:rFonts w:hint="eastAsia"/>
        </w:rPr>
      </w:pPr>
      <w:r>
        <w:rPr>
          <w:rFonts w:ascii="Arial" w:eastAsia="Times New Roman" w:hAnsi="Arial" w:cs="Arial"/>
          <w:lang w:eastAsia="pt-BR"/>
        </w:rPr>
        <w:t xml:space="preserve">A introdução deve apresentar </w:t>
      </w:r>
      <w:r w:rsidR="00150C89">
        <w:rPr>
          <w:rFonts w:ascii="Arial" w:eastAsia="Times New Roman" w:hAnsi="Arial" w:cs="Arial"/>
          <w:lang w:eastAsia="pt-BR"/>
        </w:rPr>
        <w:t>a contextualização</w:t>
      </w:r>
      <w:r w:rsidR="00697441">
        <w:rPr>
          <w:rFonts w:ascii="Arial" w:eastAsia="Times New Roman" w:hAnsi="Arial" w:cs="Arial"/>
          <w:lang w:eastAsia="pt-BR"/>
        </w:rPr>
        <w:t xml:space="preserve"> do trabalho, </w:t>
      </w:r>
      <w:r>
        <w:rPr>
          <w:rFonts w:ascii="Arial" w:eastAsia="Times New Roman" w:hAnsi="Arial" w:cs="Arial"/>
          <w:lang w:eastAsia="pt-BR"/>
        </w:rPr>
        <w:t xml:space="preserve">informações relevantes e relacionadas ao tema </w:t>
      </w:r>
      <w:r w:rsidR="00AB3E27">
        <w:rPr>
          <w:rFonts w:ascii="Arial" w:eastAsia="Times New Roman" w:hAnsi="Arial" w:cs="Arial"/>
          <w:lang w:eastAsia="pt-BR"/>
        </w:rPr>
        <w:t>de estudo</w:t>
      </w:r>
      <w:r>
        <w:rPr>
          <w:rFonts w:ascii="Arial" w:eastAsia="Times New Roman" w:hAnsi="Arial" w:cs="Arial"/>
          <w:lang w:eastAsia="pt-BR"/>
        </w:rPr>
        <w:t>,</w:t>
      </w:r>
      <w:r w:rsidR="00AB3E27">
        <w:rPr>
          <w:rFonts w:ascii="Arial" w:eastAsia="Times New Roman" w:hAnsi="Arial" w:cs="Arial"/>
          <w:lang w:eastAsia="pt-BR"/>
        </w:rPr>
        <w:t xml:space="preserve"> problema</w:t>
      </w:r>
      <w:r w:rsidR="00704BBB">
        <w:rPr>
          <w:rFonts w:ascii="Arial" w:eastAsia="Times New Roman" w:hAnsi="Arial" w:cs="Arial"/>
          <w:lang w:eastAsia="pt-BR"/>
        </w:rPr>
        <w:t xml:space="preserve">, </w:t>
      </w:r>
      <w:r w:rsidR="00933957">
        <w:rPr>
          <w:rFonts w:ascii="Arial" w:eastAsia="Times New Roman" w:hAnsi="Arial" w:cs="Arial"/>
          <w:lang w:eastAsia="pt-BR"/>
        </w:rPr>
        <w:t xml:space="preserve">objetivo(s) e </w:t>
      </w:r>
      <w:r>
        <w:rPr>
          <w:rFonts w:ascii="Arial" w:eastAsia="Times New Roman" w:hAnsi="Arial" w:cs="Arial"/>
          <w:lang w:eastAsia="pt-BR"/>
        </w:rPr>
        <w:t xml:space="preserve">lacunas do conhecimento que evidenciem a </w:t>
      </w:r>
      <w:r w:rsidR="00031357">
        <w:rPr>
          <w:rFonts w:ascii="Arial" w:eastAsia="Times New Roman" w:hAnsi="Arial" w:cs="Arial"/>
          <w:lang w:eastAsia="pt-BR"/>
        </w:rPr>
        <w:t xml:space="preserve">sua </w:t>
      </w:r>
      <w:r>
        <w:rPr>
          <w:rFonts w:ascii="Arial" w:eastAsia="Times New Roman" w:hAnsi="Arial" w:cs="Arial"/>
          <w:lang w:eastAsia="pt-BR"/>
        </w:rPr>
        <w:t>relevância</w:t>
      </w:r>
      <w:r w:rsidR="00031357">
        <w:rPr>
          <w:rFonts w:ascii="Arial" w:eastAsia="Times New Roman" w:hAnsi="Arial" w:cs="Arial"/>
          <w:lang w:eastAsia="pt-BR"/>
        </w:rPr>
        <w:t>.</w:t>
      </w:r>
    </w:p>
    <w:bookmarkEnd w:id="1"/>
    <w:p w14:paraId="75ADD7EC" w14:textId="77777777" w:rsidR="00AB333F" w:rsidRDefault="00E60DF7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(pular uma linha)</w:t>
      </w:r>
    </w:p>
    <w:p w14:paraId="294168FB" w14:textId="77777777" w:rsidR="00AB333F" w:rsidRDefault="00E60DF7">
      <w:pPr>
        <w:pStyle w:val="PargrafodaLista"/>
        <w:tabs>
          <w:tab w:val="left" w:pos="0"/>
          <w:tab w:val="left" w:pos="284"/>
        </w:tabs>
        <w:spacing w:after="0" w:line="360" w:lineRule="auto"/>
        <w:ind w:left="0"/>
      </w:pPr>
      <w:r>
        <w:rPr>
          <w:rFonts w:ascii="Arial" w:eastAsia="Times New Roman" w:hAnsi="Arial" w:cs="Arial"/>
          <w:b/>
          <w:color w:val="000000"/>
          <w:lang w:eastAsia="pt-BR"/>
        </w:rPr>
        <w:t>2 Material e Métodos</w:t>
      </w:r>
      <w:r w:rsidR="00D9443A">
        <w:rPr>
          <w:rFonts w:ascii="Arial" w:eastAsia="Times New Roman" w:hAnsi="Arial" w:cs="Arial"/>
          <w:b/>
          <w:color w:val="000000"/>
          <w:lang w:eastAsia="pt-BR"/>
        </w:rPr>
        <w:t xml:space="preserve"> (ou Procedimentos Metodológicos)</w:t>
      </w:r>
    </w:p>
    <w:p w14:paraId="431362E8" w14:textId="5CEE5D1C" w:rsidR="009E34EE" w:rsidRDefault="00E60DF7" w:rsidP="001275A6">
      <w:pPr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bookmarkStart w:id="2" w:name="_Hlk500416451"/>
      <w:r>
        <w:rPr>
          <w:rFonts w:ascii="Arial" w:eastAsia="Times New Roman" w:hAnsi="Arial" w:cs="Arial"/>
          <w:lang w:eastAsia="pt-BR"/>
        </w:rPr>
        <w:t>O título deste tópico deve estar em negrito e alinhado à esquerda. Não deixar linha separando o título do texto. Iniciar o texto deixando recuo de 1,</w:t>
      </w:r>
      <w:r w:rsidR="001275A6">
        <w:rPr>
          <w:rFonts w:ascii="Arial" w:eastAsia="Times New Roman" w:hAnsi="Arial" w:cs="Arial"/>
          <w:lang w:eastAsia="pt-BR"/>
        </w:rPr>
        <w:t>25</w:t>
      </w:r>
      <w:r>
        <w:rPr>
          <w:rFonts w:ascii="Arial" w:eastAsia="Times New Roman" w:hAnsi="Arial" w:cs="Arial"/>
          <w:lang w:eastAsia="pt-BR"/>
        </w:rPr>
        <w:t xml:space="preserve"> cm da margem esquerda. </w:t>
      </w:r>
      <w:r w:rsidR="00F25CDF" w:rsidRPr="00E24847">
        <w:rPr>
          <w:rFonts w:ascii="Arial" w:eastAsia="Arial" w:hAnsi="Arial" w:cs="Arial"/>
          <w:color w:val="000000" w:themeColor="text1"/>
        </w:rPr>
        <w:t>Utilizar fonte Arial 12 e espaçamento entre linhas de 1,5</w:t>
      </w:r>
      <w:r>
        <w:rPr>
          <w:rFonts w:ascii="Arial" w:eastAsia="Times New Roman" w:hAnsi="Arial" w:cs="Arial"/>
          <w:lang w:eastAsia="pt-BR"/>
        </w:rPr>
        <w:t>.</w:t>
      </w:r>
    </w:p>
    <w:p w14:paraId="4D651C8E" w14:textId="588D62C7" w:rsidR="00E84F79" w:rsidRDefault="00E60DF7" w:rsidP="001275A6">
      <w:pPr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Neste tópico deverá ser apresentado, de forma concisa, o detalhamento das condições experimentais, com destaque para o material utilizado, as técnicas executadas, bem como os delineamentos experimentais aplicados sobre os tratamentos</w:t>
      </w:r>
      <w:r w:rsidR="00E84F79">
        <w:rPr>
          <w:rFonts w:ascii="Arial" w:eastAsia="Times New Roman" w:hAnsi="Arial" w:cs="Arial"/>
          <w:lang w:eastAsia="pt-BR"/>
        </w:rPr>
        <w:t xml:space="preserve"> (quando for o caso)</w:t>
      </w:r>
      <w:r>
        <w:rPr>
          <w:rFonts w:ascii="Arial" w:eastAsia="Times New Roman" w:hAnsi="Arial" w:cs="Arial"/>
          <w:lang w:eastAsia="pt-BR"/>
        </w:rPr>
        <w:t>.</w:t>
      </w:r>
    </w:p>
    <w:bookmarkEnd w:id="2"/>
    <w:p w14:paraId="56CE30E1" w14:textId="77777777" w:rsidR="00AB333F" w:rsidRPr="00E84F79" w:rsidRDefault="00E60DF7">
      <w:pPr>
        <w:jc w:val="center"/>
        <w:rPr>
          <w:rFonts w:ascii="Arial" w:hAnsi="Arial" w:cs="Arial"/>
        </w:rPr>
      </w:pPr>
      <w:r w:rsidRPr="00E84F79">
        <w:rPr>
          <w:rFonts w:ascii="Arial" w:hAnsi="Arial" w:cs="Arial"/>
          <w:b/>
          <w:color w:val="FF0000"/>
        </w:rPr>
        <w:t>(pular uma linha)</w:t>
      </w:r>
    </w:p>
    <w:p w14:paraId="233605AD" w14:textId="77777777" w:rsidR="00EE0FBE" w:rsidRDefault="00EE0FBE">
      <w:pPr>
        <w:tabs>
          <w:tab w:val="left" w:pos="0"/>
        </w:tabs>
        <w:spacing w:line="360" w:lineRule="auto"/>
        <w:rPr>
          <w:rFonts w:ascii="Arial" w:hAnsi="Arial" w:cs="Arial"/>
          <w:b/>
        </w:rPr>
      </w:pPr>
    </w:p>
    <w:p w14:paraId="3F360972" w14:textId="52E12ADB" w:rsidR="00AB333F" w:rsidRDefault="00E60DF7">
      <w:pPr>
        <w:tabs>
          <w:tab w:val="left" w:pos="0"/>
        </w:tabs>
        <w:spacing w:line="360" w:lineRule="auto"/>
        <w:rPr>
          <w:rFonts w:hint="eastAsia"/>
        </w:rPr>
      </w:pPr>
      <w:r w:rsidRPr="00E84F79">
        <w:rPr>
          <w:rFonts w:ascii="Arial" w:hAnsi="Arial" w:cs="Arial"/>
          <w:b/>
        </w:rPr>
        <w:lastRenderedPageBreak/>
        <w:t>3 Re</w:t>
      </w:r>
      <w:r>
        <w:rPr>
          <w:rFonts w:ascii="Arial" w:hAnsi="Arial" w:cs="Arial"/>
          <w:b/>
        </w:rPr>
        <w:t>sultados e Discussões</w:t>
      </w:r>
    </w:p>
    <w:p w14:paraId="66A467B2" w14:textId="714B6DEA" w:rsidR="00221B75" w:rsidRDefault="00E60DF7">
      <w:pPr>
        <w:spacing w:line="36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título deste tópico deve estar em negrito e alinhado à esquerda. Não deixar linha separando o título do texto. Iniciar o texto deixando recuo de 1,</w:t>
      </w:r>
      <w:r w:rsidR="001275A6">
        <w:rPr>
          <w:rFonts w:ascii="Arial" w:eastAsia="Times New Roman" w:hAnsi="Arial" w:cs="Arial"/>
          <w:lang w:eastAsia="pt-BR"/>
        </w:rPr>
        <w:t>25</w:t>
      </w:r>
      <w:r>
        <w:rPr>
          <w:rFonts w:ascii="Arial" w:eastAsia="Times New Roman" w:hAnsi="Arial" w:cs="Arial"/>
          <w:lang w:eastAsia="pt-BR"/>
        </w:rPr>
        <w:t xml:space="preserve"> cm da margem esquerda. </w:t>
      </w:r>
      <w:r w:rsidR="00480780" w:rsidRPr="00E24847">
        <w:rPr>
          <w:rFonts w:ascii="Arial" w:eastAsia="Arial" w:hAnsi="Arial" w:cs="Arial"/>
          <w:color w:val="000000" w:themeColor="text1"/>
        </w:rPr>
        <w:t>Utilizar fonte Arial 12 e espaçamento entre linhas de 1,5</w:t>
      </w:r>
      <w:r w:rsidR="00480780">
        <w:rPr>
          <w:rFonts w:ascii="Arial" w:eastAsia="Arial" w:hAnsi="Arial" w:cs="Arial"/>
          <w:color w:val="000000" w:themeColor="text1"/>
        </w:rPr>
        <w:t>.</w:t>
      </w:r>
    </w:p>
    <w:p w14:paraId="17152EDC" w14:textId="35B0060B" w:rsidR="00AB333F" w:rsidRDefault="00B25C90">
      <w:pPr>
        <w:spacing w:line="360" w:lineRule="auto"/>
        <w:ind w:firstLine="720"/>
        <w:jc w:val="both"/>
        <w:rPr>
          <w:rFonts w:hint="eastAsia"/>
        </w:rPr>
      </w:pPr>
      <w:r w:rsidRPr="00E24847">
        <w:rPr>
          <w:rFonts w:ascii="Arial" w:eastAsia="Arial" w:hAnsi="Arial" w:cs="Arial"/>
          <w:color w:val="000000" w:themeColor="text1"/>
        </w:rPr>
        <w:t>Neste tópico deverão ser apresentados</w:t>
      </w:r>
      <w:r>
        <w:rPr>
          <w:rFonts w:ascii="Arial" w:eastAsia="Times New Roman" w:hAnsi="Arial" w:cs="Arial"/>
          <w:lang w:eastAsia="pt-BR"/>
        </w:rPr>
        <w:t xml:space="preserve"> os </w:t>
      </w:r>
      <w:r w:rsidR="00E60DF7">
        <w:rPr>
          <w:rFonts w:ascii="Arial" w:eastAsia="Times New Roman" w:hAnsi="Arial" w:cs="Arial"/>
          <w:lang w:eastAsia="pt-BR"/>
        </w:rPr>
        <w:t>principais resultados obtidos, baseando-se na análise estatística dos dados</w:t>
      </w:r>
      <w:r w:rsidR="0010238A">
        <w:rPr>
          <w:rFonts w:ascii="Arial" w:eastAsia="Times New Roman" w:hAnsi="Arial" w:cs="Arial"/>
          <w:lang w:eastAsia="pt-BR"/>
        </w:rPr>
        <w:t xml:space="preserve"> </w:t>
      </w:r>
      <w:r w:rsidR="0010238A" w:rsidRPr="00E24847">
        <w:rPr>
          <w:rFonts w:ascii="Arial" w:eastAsia="Arial" w:hAnsi="Arial" w:cs="Arial"/>
          <w:color w:val="000000" w:themeColor="text1"/>
        </w:rPr>
        <w:t>(quando for o caso)</w:t>
      </w:r>
      <w:r w:rsidR="00E60DF7">
        <w:rPr>
          <w:rFonts w:ascii="Arial" w:eastAsia="Times New Roman" w:hAnsi="Arial" w:cs="Arial"/>
          <w:lang w:eastAsia="pt-BR"/>
        </w:rPr>
        <w:t xml:space="preserve">. A discussão dos resultados pode ser embasada na literatura quando necessário, porém sem que haja apenas comparações </w:t>
      </w:r>
      <w:r w:rsidR="001B5992">
        <w:rPr>
          <w:rFonts w:ascii="Arial" w:eastAsia="Times New Roman" w:hAnsi="Arial" w:cs="Arial"/>
          <w:lang w:eastAsia="pt-BR"/>
        </w:rPr>
        <w:t>entre ambos</w:t>
      </w:r>
      <w:r w:rsidR="00E60DF7">
        <w:rPr>
          <w:rFonts w:ascii="Arial" w:eastAsia="Times New Roman" w:hAnsi="Arial" w:cs="Arial"/>
          <w:lang w:eastAsia="pt-BR"/>
        </w:rPr>
        <w:t>. Apontar os impactos dos resultados do trabalho.</w:t>
      </w:r>
    </w:p>
    <w:p w14:paraId="193A4A80" w14:textId="6504FD1D" w:rsidR="00A76403" w:rsidRDefault="00426A44" w:rsidP="00A76403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As Tabelas (de bordas laterais abertas, para indicação de dados/resultados quantitativos), </w:t>
      </w:r>
      <w:sdt>
        <w:sdtPr>
          <w:rPr>
            <w:rFonts w:ascii="Arial" w:hAnsi="Arial" w:cs="Arial"/>
            <w:color w:val="000000" w:themeColor="text1"/>
          </w:rPr>
          <w:tag w:val="goog_rdk_14"/>
          <w:id w:val="1903952643"/>
        </w:sdtPr>
        <w:sdtContent/>
      </w:sdt>
      <w:r w:rsidRPr="00E24847">
        <w:rPr>
          <w:rFonts w:ascii="Arial" w:eastAsia="Arial" w:hAnsi="Arial" w:cs="Arial"/>
          <w:color w:val="000000" w:themeColor="text1"/>
        </w:rPr>
        <w:t xml:space="preserve">Quadros (de bordas fechadas, para indicação de dados/resultados qualitativos) e Figuras deverão ser apresentadas no corpo do texto e ordenadas sequencialmente. </w:t>
      </w:r>
    </w:p>
    <w:p w14:paraId="11033FC9" w14:textId="77777777" w:rsidR="000A31B7" w:rsidRPr="00E24847" w:rsidRDefault="000A31B7" w:rsidP="000A31B7">
      <w:pPr>
        <w:spacing w:line="360" w:lineRule="auto"/>
        <w:ind w:firstLine="720"/>
        <w:jc w:val="both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color w:val="000000" w:themeColor="text1"/>
        </w:rPr>
        <w:t>Serão aceitas até 2 tabelas</w:t>
      </w:r>
      <w:r>
        <w:rPr>
          <w:rFonts w:ascii="Arial" w:eastAsia="Arial" w:hAnsi="Arial" w:cs="Arial"/>
          <w:color w:val="000000" w:themeColor="text1"/>
        </w:rPr>
        <w:t>,</w:t>
      </w:r>
      <w:r w:rsidRPr="00E24847">
        <w:rPr>
          <w:rFonts w:ascii="Arial" w:eastAsia="Arial" w:hAnsi="Arial" w:cs="Arial"/>
          <w:color w:val="000000" w:themeColor="text1"/>
        </w:rPr>
        <w:t xml:space="preserve"> ou 2 quadros</w:t>
      </w:r>
      <w:r>
        <w:rPr>
          <w:rFonts w:ascii="Arial" w:eastAsia="Arial" w:hAnsi="Arial" w:cs="Arial"/>
          <w:color w:val="000000" w:themeColor="text1"/>
        </w:rPr>
        <w:t>,</w:t>
      </w:r>
      <w:r w:rsidRPr="00E24847">
        <w:rPr>
          <w:rFonts w:ascii="Arial" w:eastAsia="Arial" w:hAnsi="Arial" w:cs="Arial"/>
          <w:color w:val="000000" w:themeColor="text1"/>
        </w:rPr>
        <w:t xml:space="preserve"> e 2 figuras, cuja chamada </w:t>
      </w:r>
      <w:r w:rsidRPr="00E24847">
        <w:rPr>
          <w:rFonts w:ascii="Arial" w:eastAsia="Arial" w:hAnsi="Arial" w:cs="Arial"/>
        </w:rPr>
        <w:t>no texto deverá ser feita entre parênteses. Exemplo: O ganho de massa das ovelhas foi maior com a utilização de 1,5 kg de proteína na ração (Tabela x).</w:t>
      </w:r>
    </w:p>
    <w:p w14:paraId="1A9461E8" w14:textId="77777777" w:rsidR="001E56B3" w:rsidRDefault="0072112B" w:rsidP="00426A44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Os </w:t>
      </w:r>
      <w:r>
        <w:rPr>
          <w:rFonts w:ascii="Arial" w:eastAsia="Arial" w:hAnsi="Arial" w:cs="Arial"/>
          <w:color w:val="000000" w:themeColor="text1"/>
        </w:rPr>
        <w:t>dados/</w:t>
      </w:r>
      <w:r w:rsidRPr="00E24847">
        <w:rPr>
          <w:rFonts w:ascii="Arial" w:eastAsia="Arial" w:hAnsi="Arial" w:cs="Arial"/>
          <w:color w:val="000000" w:themeColor="text1"/>
        </w:rPr>
        <w:t xml:space="preserve">resultados apresentados </w:t>
      </w:r>
      <w:r>
        <w:rPr>
          <w:rFonts w:ascii="Arial" w:eastAsia="Arial" w:hAnsi="Arial" w:cs="Arial"/>
          <w:color w:val="000000" w:themeColor="text1"/>
        </w:rPr>
        <w:t>nas</w:t>
      </w:r>
      <w:r w:rsidRPr="00E24847">
        <w:rPr>
          <w:rFonts w:ascii="Arial" w:eastAsia="Arial" w:hAnsi="Arial" w:cs="Arial"/>
          <w:color w:val="000000" w:themeColor="text1"/>
        </w:rPr>
        <w:t xml:space="preserve"> tabelas, ou quadros, deverão ser apenas os essenciais à compreensão do conjunto da informação </w:t>
      </w:r>
      <w:r>
        <w:rPr>
          <w:rFonts w:ascii="Arial" w:eastAsia="Arial" w:hAnsi="Arial" w:cs="Arial"/>
          <w:color w:val="000000" w:themeColor="text1"/>
        </w:rPr>
        <w:t>indicada</w:t>
      </w:r>
      <w:r w:rsidRPr="00E24847">
        <w:rPr>
          <w:rFonts w:ascii="Arial" w:eastAsia="Arial" w:hAnsi="Arial" w:cs="Arial"/>
          <w:color w:val="000000" w:themeColor="text1"/>
        </w:rPr>
        <w:t xml:space="preserve"> no </w:t>
      </w:r>
      <w:r>
        <w:rPr>
          <w:rFonts w:ascii="Arial" w:eastAsia="Arial" w:hAnsi="Arial" w:cs="Arial"/>
          <w:color w:val="000000" w:themeColor="text1"/>
        </w:rPr>
        <w:t>trabalho</w:t>
      </w:r>
      <w:r w:rsidRPr="00E24847">
        <w:rPr>
          <w:rFonts w:ascii="Arial" w:eastAsia="Arial" w:hAnsi="Arial" w:cs="Arial"/>
          <w:color w:val="000000" w:themeColor="text1"/>
        </w:rPr>
        <w:t xml:space="preserve">. </w:t>
      </w:r>
    </w:p>
    <w:p w14:paraId="7C3B7BA4" w14:textId="497CD1FB" w:rsidR="000A31B7" w:rsidRDefault="00ED43E2" w:rsidP="00426A44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</w:rPr>
        <w:t>A palavra “</w:t>
      </w:r>
      <w:r w:rsidRPr="00E24847">
        <w:rPr>
          <w:rFonts w:ascii="Arial" w:eastAsia="Arial" w:hAnsi="Arial" w:cs="Arial"/>
          <w:b/>
        </w:rPr>
        <w:t>Tabela x</w:t>
      </w:r>
      <w:r w:rsidRPr="00E24847">
        <w:rPr>
          <w:rFonts w:ascii="Arial" w:eastAsia="Arial" w:hAnsi="Arial" w:cs="Arial"/>
        </w:rPr>
        <w:t>”, ou</w:t>
      </w:r>
      <w:r w:rsidRPr="00E24847">
        <w:rPr>
          <w:rFonts w:ascii="Arial" w:eastAsia="Arial" w:hAnsi="Arial" w:cs="Arial"/>
          <w:color w:val="000000" w:themeColor="text1"/>
        </w:rPr>
        <w:t xml:space="preserve"> “</w:t>
      </w:r>
      <w:r w:rsidRPr="00E24847">
        <w:rPr>
          <w:rFonts w:ascii="Arial" w:eastAsia="Arial" w:hAnsi="Arial" w:cs="Arial"/>
          <w:b/>
          <w:color w:val="000000" w:themeColor="text1"/>
        </w:rPr>
        <w:t>Quadro x”</w:t>
      </w:r>
      <w:r w:rsidRPr="00E24847">
        <w:rPr>
          <w:rFonts w:ascii="Arial" w:eastAsia="Arial" w:hAnsi="Arial" w:cs="Arial"/>
          <w:color w:val="000000" w:themeColor="text1"/>
        </w:rPr>
        <w:t xml:space="preserve">, deve </w:t>
      </w:r>
      <w:r>
        <w:rPr>
          <w:rFonts w:ascii="Arial" w:eastAsia="Arial" w:hAnsi="Arial" w:cs="Arial"/>
          <w:color w:val="000000" w:themeColor="text1"/>
        </w:rPr>
        <w:t xml:space="preserve">estar em negrito e </w:t>
      </w:r>
      <w:r w:rsidRPr="00E24847">
        <w:rPr>
          <w:rFonts w:ascii="Arial" w:eastAsia="Arial" w:hAnsi="Arial" w:cs="Arial"/>
          <w:color w:val="000000" w:themeColor="text1"/>
        </w:rPr>
        <w:t xml:space="preserve">conter apenas a primeira letra em maiúsculo, com Fonte Arial 12, centralizada, seguida do </w:t>
      </w:r>
      <w:r w:rsidRPr="00EE0FBE">
        <w:rPr>
          <w:rFonts w:ascii="Arial" w:eastAsia="Arial" w:hAnsi="Arial" w:cs="Arial"/>
          <w:color w:val="000000" w:themeColor="text1"/>
        </w:rPr>
        <w:t>seu título sem negrito, com espaçamento entre linhas simples, inserida na linha im</w:t>
      </w:r>
      <w:r w:rsidRPr="00E24847">
        <w:rPr>
          <w:rFonts w:ascii="Arial" w:eastAsia="Arial" w:hAnsi="Arial" w:cs="Arial"/>
          <w:color w:val="000000" w:themeColor="text1"/>
        </w:rPr>
        <w:t>ediatamente superior à tabela, ou quadro</w:t>
      </w:r>
      <w:r w:rsidR="001E56B3">
        <w:rPr>
          <w:rFonts w:ascii="Arial" w:eastAsia="Arial" w:hAnsi="Arial" w:cs="Arial"/>
          <w:color w:val="000000" w:themeColor="text1"/>
        </w:rPr>
        <w:t>.</w:t>
      </w:r>
    </w:p>
    <w:p w14:paraId="22B37C99" w14:textId="289EB81B" w:rsidR="00AB333F" w:rsidRDefault="00BF5E82">
      <w:pPr>
        <w:spacing w:line="36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texto interno da tabela</w:t>
      </w:r>
      <w:r w:rsidR="0006484B">
        <w:rPr>
          <w:rFonts w:ascii="Arial" w:eastAsia="Times New Roman" w:hAnsi="Arial" w:cs="Arial"/>
          <w:lang w:eastAsia="pt-BR"/>
        </w:rPr>
        <w:t xml:space="preserve">, ou quadro, </w:t>
      </w:r>
      <w:r>
        <w:rPr>
          <w:rFonts w:ascii="Arial" w:eastAsia="Times New Roman" w:hAnsi="Arial" w:cs="Arial"/>
          <w:lang w:eastAsia="pt-BR"/>
        </w:rPr>
        <w:t xml:space="preserve">deve </w:t>
      </w:r>
      <w:r w:rsidR="005F5BC2">
        <w:rPr>
          <w:rFonts w:ascii="Arial" w:eastAsia="Times New Roman" w:hAnsi="Arial" w:cs="Arial"/>
          <w:lang w:eastAsia="pt-BR"/>
        </w:rPr>
        <w:t>ter</w:t>
      </w:r>
      <w:r>
        <w:rPr>
          <w:rFonts w:ascii="Arial" w:eastAsia="Times New Roman" w:hAnsi="Arial" w:cs="Arial"/>
          <w:lang w:eastAsia="pt-BR"/>
        </w:rPr>
        <w:t xml:space="preserve"> Fonte Arial 1</w:t>
      </w:r>
      <w:r w:rsidR="00512B54">
        <w:rPr>
          <w:rFonts w:ascii="Arial" w:eastAsia="Times New Roman" w:hAnsi="Arial" w:cs="Arial"/>
          <w:lang w:eastAsia="pt-BR"/>
        </w:rPr>
        <w:t>2</w:t>
      </w:r>
      <w:r w:rsidR="001E19A4">
        <w:rPr>
          <w:rFonts w:ascii="Arial" w:eastAsia="Times New Roman" w:hAnsi="Arial" w:cs="Arial"/>
          <w:lang w:eastAsia="pt-BR"/>
        </w:rPr>
        <w:t xml:space="preserve"> com</w:t>
      </w:r>
      <w:r>
        <w:rPr>
          <w:rFonts w:ascii="Arial" w:eastAsia="Times New Roman" w:hAnsi="Arial" w:cs="Arial"/>
          <w:lang w:eastAsia="pt-BR"/>
        </w:rPr>
        <w:t xml:space="preserve"> espaçamento </w:t>
      </w:r>
      <w:r w:rsidR="001E19A4">
        <w:rPr>
          <w:rFonts w:ascii="Arial" w:eastAsia="Times New Roman" w:hAnsi="Arial" w:cs="Arial"/>
          <w:lang w:eastAsia="pt-BR"/>
        </w:rPr>
        <w:t xml:space="preserve">entre linhas </w:t>
      </w:r>
      <w:r>
        <w:rPr>
          <w:rFonts w:ascii="Arial" w:eastAsia="Times New Roman" w:hAnsi="Arial" w:cs="Arial"/>
          <w:lang w:eastAsia="pt-BR"/>
        </w:rPr>
        <w:t>simples.</w:t>
      </w:r>
    </w:p>
    <w:p w14:paraId="1009AE5E" w14:textId="77777777" w:rsidR="00D8615A" w:rsidRDefault="00D8615A" w:rsidP="00D8615A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A fonte </w:t>
      </w:r>
      <w:r>
        <w:rPr>
          <w:rFonts w:ascii="Arial" w:eastAsia="Arial" w:hAnsi="Arial" w:cs="Arial"/>
          <w:color w:val="000000" w:themeColor="text1"/>
        </w:rPr>
        <w:t xml:space="preserve">de referência </w:t>
      </w:r>
      <w:r w:rsidRPr="00E24847">
        <w:rPr>
          <w:rFonts w:ascii="Arial" w:eastAsia="Arial" w:hAnsi="Arial" w:cs="Arial"/>
          <w:color w:val="000000" w:themeColor="text1"/>
        </w:rPr>
        <w:t>deve ser inserida na linha imediatamente abaixo da tabela, ou do quadro.</w:t>
      </w:r>
      <w:r>
        <w:rPr>
          <w:rFonts w:ascii="Arial" w:eastAsia="Arial" w:hAnsi="Arial" w:cs="Arial"/>
          <w:color w:val="000000" w:themeColor="text1"/>
        </w:rPr>
        <w:t xml:space="preserve"> </w:t>
      </w:r>
    </w:p>
    <w:p w14:paraId="5E731667" w14:textId="77777777" w:rsidR="00D8615A" w:rsidRDefault="00D8615A" w:rsidP="00D8615A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Entre o texto e a tabela, ou quadro, deixar uma linha em branco. </w:t>
      </w:r>
    </w:p>
    <w:p w14:paraId="7A6D0DC8" w14:textId="77777777" w:rsidR="002F242E" w:rsidRPr="00E24847" w:rsidRDefault="002F242E" w:rsidP="002F242E">
      <w:pPr>
        <w:spacing w:line="360" w:lineRule="auto"/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640D8C32" w14:textId="652FBC86" w:rsidR="0002217E" w:rsidRPr="00E9350B" w:rsidRDefault="00E60DF7" w:rsidP="00C26AD3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Tabela 1</w:t>
      </w:r>
      <w:r w:rsidR="002F242E">
        <w:rPr>
          <w:rFonts w:ascii="Arial" w:eastAsia="Times New Roman" w:hAnsi="Arial" w:cs="Arial"/>
          <w:b/>
          <w:lang w:eastAsia="pt-BR"/>
        </w:rPr>
        <w:t xml:space="preserve"> -</w:t>
      </w:r>
      <w:r>
        <w:rPr>
          <w:rFonts w:ascii="Arial" w:eastAsia="Times New Roman" w:hAnsi="Arial" w:cs="Arial"/>
          <w:lang w:eastAsia="pt-BR"/>
        </w:rPr>
        <w:t xml:space="preserve"> </w:t>
      </w:r>
      <w:r w:rsidR="00D63A3F">
        <w:rPr>
          <w:rFonts w:ascii="Arial" w:eastAsia="Times New Roman" w:hAnsi="Arial" w:cs="Arial"/>
          <w:lang w:eastAsia="pt-BR"/>
        </w:rPr>
        <w:t xml:space="preserve">Recomendações </w:t>
      </w:r>
      <w:r w:rsidR="00512B54">
        <w:rPr>
          <w:rFonts w:ascii="Arial" w:eastAsia="Times New Roman" w:hAnsi="Arial" w:cs="Arial"/>
          <w:lang w:eastAsia="pt-BR"/>
        </w:rPr>
        <w:t xml:space="preserve">de dimensões </w:t>
      </w:r>
      <w:r w:rsidR="00D63A3F">
        <w:rPr>
          <w:rFonts w:ascii="Arial" w:eastAsia="Times New Roman" w:hAnsi="Arial" w:cs="Arial"/>
          <w:lang w:eastAsia="pt-BR"/>
        </w:rPr>
        <w:t xml:space="preserve">para configuração das páginas do </w:t>
      </w:r>
      <w:r w:rsidR="002F242E">
        <w:rPr>
          <w:rFonts w:ascii="Arial" w:eastAsia="Times New Roman" w:hAnsi="Arial" w:cs="Arial"/>
          <w:lang w:eastAsia="pt-BR"/>
        </w:rPr>
        <w:t xml:space="preserve">Resumo </w:t>
      </w:r>
      <w:r w:rsidR="00EE0FBE">
        <w:rPr>
          <w:rFonts w:ascii="Arial" w:eastAsia="Times New Roman" w:hAnsi="Arial" w:cs="Arial"/>
          <w:lang w:eastAsia="pt-BR"/>
        </w:rPr>
        <w:t>E</w:t>
      </w:r>
      <w:r w:rsidR="00942A36">
        <w:rPr>
          <w:rFonts w:ascii="Arial" w:eastAsia="Times New Roman" w:hAnsi="Arial" w:cs="Arial"/>
          <w:lang w:eastAsia="pt-BR"/>
        </w:rPr>
        <w:t>xpandido</w:t>
      </w:r>
    </w:p>
    <w:tbl>
      <w:tblPr>
        <w:tblW w:w="4111" w:type="dxa"/>
        <w:tblInd w:w="24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984"/>
      </w:tblGrid>
      <w:tr w:rsidR="00AB333F" w:rsidRPr="00512B54" w14:paraId="36E4E35A" w14:textId="77777777"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3FEA" w14:textId="77777777" w:rsidR="00AB333F" w:rsidRPr="00512B54" w:rsidRDefault="00E60DF7" w:rsidP="00C26AD3">
            <w:pPr>
              <w:ind w:left="-105"/>
              <w:jc w:val="center"/>
              <w:rPr>
                <w:rFonts w:ascii="Arial" w:hAnsi="Arial" w:cs="Arial"/>
              </w:rPr>
            </w:pPr>
            <w:r w:rsidRPr="00512B54">
              <w:rPr>
                <w:rFonts w:ascii="Arial" w:hAnsi="Arial" w:cs="Arial"/>
              </w:rPr>
              <w:t>Margem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E778" w14:textId="77777777" w:rsidR="00AB333F" w:rsidRPr="00512B54" w:rsidRDefault="00E60DF7" w:rsidP="00C26AD3">
            <w:pPr>
              <w:ind w:left="-105"/>
              <w:jc w:val="center"/>
              <w:rPr>
                <w:rFonts w:ascii="Arial" w:hAnsi="Arial" w:cs="Arial"/>
              </w:rPr>
            </w:pPr>
            <w:r w:rsidRPr="00512B54">
              <w:rPr>
                <w:rFonts w:ascii="Arial" w:hAnsi="Arial" w:cs="Arial"/>
              </w:rPr>
              <w:t>Dimensão (cm)</w:t>
            </w:r>
          </w:p>
        </w:tc>
      </w:tr>
      <w:tr w:rsidR="00AB333F" w:rsidRPr="00512B54" w14:paraId="5DA91E25" w14:textId="77777777">
        <w:tc>
          <w:tcPr>
            <w:tcW w:w="2127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B7CF" w14:textId="77777777" w:rsidR="00AB333F" w:rsidRPr="00512B54" w:rsidRDefault="00E60DF7" w:rsidP="00C26AD3">
            <w:pPr>
              <w:ind w:left="-105"/>
              <w:jc w:val="center"/>
              <w:rPr>
                <w:rFonts w:ascii="Arial" w:hAnsi="Arial" w:cs="Arial"/>
              </w:rPr>
            </w:pPr>
            <w:r w:rsidRPr="00512B54">
              <w:rPr>
                <w:rFonts w:ascii="Arial" w:hAnsi="Arial" w:cs="Arial"/>
              </w:rPr>
              <w:t>Superior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37F2" w14:textId="77777777" w:rsidR="00AB333F" w:rsidRPr="00512B54" w:rsidRDefault="00E60DF7" w:rsidP="00C26AD3">
            <w:pPr>
              <w:ind w:left="-105"/>
              <w:jc w:val="center"/>
              <w:rPr>
                <w:rFonts w:ascii="Arial" w:hAnsi="Arial" w:cs="Arial"/>
              </w:rPr>
            </w:pPr>
            <w:r w:rsidRPr="00512B54">
              <w:rPr>
                <w:rFonts w:ascii="Arial" w:hAnsi="Arial" w:cs="Arial"/>
              </w:rPr>
              <w:t>2,0</w:t>
            </w:r>
          </w:p>
        </w:tc>
      </w:tr>
      <w:tr w:rsidR="00AB333F" w:rsidRPr="00512B54" w14:paraId="265B0DF9" w14:textId="77777777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6C79" w14:textId="77777777" w:rsidR="00AB333F" w:rsidRPr="00512B54" w:rsidRDefault="00E60DF7" w:rsidP="00C26AD3">
            <w:pPr>
              <w:ind w:left="-105"/>
              <w:jc w:val="center"/>
              <w:rPr>
                <w:rFonts w:ascii="Arial" w:hAnsi="Arial" w:cs="Arial"/>
              </w:rPr>
            </w:pPr>
            <w:r w:rsidRPr="00512B54">
              <w:rPr>
                <w:rFonts w:ascii="Arial" w:hAnsi="Arial" w:cs="Arial"/>
              </w:rPr>
              <w:t>Inferior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4189" w14:textId="77777777" w:rsidR="00AB333F" w:rsidRPr="00512B54" w:rsidRDefault="00E60DF7" w:rsidP="00C26AD3">
            <w:pPr>
              <w:ind w:left="-105"/>
              <w:jc w:val="center"/>
              <w:rPr>
                <w:rFonts w:ascii="Arial" w:hAnsi="Arial" w:cs="Arial"/>
              </w:rPr>
            </w:pPr>
            <w:r w:rsidRPr="00512B54">
              <w:rPr>
                <w:rFonts w:ascii="Arial" w:hAnsi="Arial" w:cs="Arial"/>
              </w:rPr>
              <w:t>2,0</w:t>
            </w:r>
          </w:p>
        </w:tc>
      </w:tr>
      <w:tr w:rsidR="00AB333F" w:rsidRPr="00512B54" w14:paraId="7B8E4E36" w14:textId="77777777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BDD6" w14:textId="77777777" w:rsidR="00AB333F" w:rsidRPr="00512B54" w:rsidRDefault="00E60DF7" w:rsidP="00C26AD3">
            <w:pPr>
              <w:ind w:left="-105"/>
              <w:jc w:val="center"/>
              <w:rPr>
                <w:rFonts w:ascii="Arial" w:hAnsi="Arial" w:cs="Arial"/>
              </w:rPr>
            </w:pPr>
            <w:r w:rsidRPr="00512B54">
              <w:rPr>
                <w:rFonts w:ascii="Arial" w:hAnsi="Arial" w:cs="Arial"/>
              </w:rPr>
              <w:t>Esquerda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6CF1" w14:textId="77777777" w:rsidR="00AB333F" w:rsidRPr="00512B54" w:rsidRDefault="00E60DF7" w:rsidP="00C26AD3">
            <w:pPr>
              <w:ind w:left="-105"/>
              <w:jc w:val="center"/>
              <w:rPr>
                <w:rFonts w:ascii="Arial" w:hAnsi="Arial" w:cs="Arial"/>
              </w:rPr>
            </w:pPr>
            <w:r w:rsidRPr="00512B54">
              <w:rPr>
                <w:rFonts w:ascii="Arial" w:hAnsi="Arial" w:cs="Arial"/>
              </w:rPr>
              <w:t>2,0</w:t>
            </w:r>
          </w:p>
        </w:tc>
      </w:tr>
      <w:tr w:rsidR="00AB333F" w:rsidRPr="00512B54" w14:paraId="6E87CEE7" w14:textId="77777777">
        <w:tc>
          <w:tcPr>
            <w:tcW w:w="212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66C7" w14:textId="77777777" w:rsidR="00AB333F" w:rsidRPr="00512B54" w:rsidRDefault="00E60DF7" w:rsidP="00C26AD3">
            <w:pPr>
              <w:ind w:left="-105"/>
              <w:jc w:val="center"/>
              <w:rPr>
                <w:rFonts w:ascii="Arial" w:hAnsi="Arial" w:cs="Arial"/>
              </w:rPr>
            </w:pPr>
            <w:r w:rsidRPr="00512B54">
              <w:rPr>
                <w:rFonts w:ascii="Arial" w:hAnsi="Arial" w:cs="Arial"/>
              </w:rPr>
              <w:lastRenderedPageBreak/>
              <w:t>Direita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AF31" w14:textId="77777777" w:rsidR="00AB333F" w:rsidRPr="00512B54" w:rsidRDefault="00E60DF7" w:rsidP="00C26AD3">
            <w:pPr>
              <w:ind w:left="-105"/>
              <w:jc w:val="center"/>
              <w:rPr>
                <w:rFonts w:ascii="Arial" w:hAnsi="Arial" w:cs="Arial"/>
              </w:rPr>
            </w:pPr>
            <w:r w:rsidRPr="00512B54">
              <w:rPr>
                <w:rFonts w:ascii="Arial" w:hAnsi="Arial" w:cs="Arial"/>
              </w:rPr>
              <w:t>2,0</w:t>
            </w:r>
          </w:p>
        </w:tc>
      </w:tr>
    </w:tbl>
    <w:p w14:paraId="6B196788" w14:textId="55D8923D" w:rsidR="001A4E02" w:rsidRPr="00512B54" w:rsidRDefault="001A4E02" w:rsidP="00C26AD3">
      <w:pPr>
        <w:jc w:val="center"/>
        <w:rPr>
          <w:rFonts w:ascii="Arial" w:eastAsia="Times New Roman" w:hAnsi="Arial" w:cs="Arial"/>
          <w:lang w:eastAsia="pt-BR"/>
        </w:rPr>
      </w:pPr>
      <w:r w:rsidRPr="00512B54">
        <w:rPr>
          <w:rFonts w:ascii="Arial" w:eastAsia="Times New Roman" w:hAnsi="Arial" w:cs="Arial"/>
          <w:lang w:eastAsia="pt-BR"/>
        </w:rPr>
        <w:t xml:space="preserve">Fonte: </w:t>
      </w:r>
      <w:r w:rsidR="00512B54">
        <w:rPr>
          <w:rFonts w:ascii="Arial" w:eastAsia="Times New Roman" w:hAnsi="Arial" w:cs="Arial"/>
          <w:lang w:eastAsia="pt-BR"/>
        </w:rPr>
        <w:t>ABNT</w:t>
      </w:r>
      <w:r w:rsidRPr="00512B54">
        <w:rPr>
          <w:rFonts w:ascii="Arial" w:eastAsia="Times New Roman" w:hAnsi="Arial" w:cs="Arial"/>
          <w:lang w:eastAsia="pt-BR"/>
        </w:rPr>
        <w:t xml:space="preserve"> (</w:t>
      </w:r>
      <w:r w:rsidR="00512B54">
        <w:rPr>
          <w:rFonts w:ascii="Arial" w:eastAsia="Times New Roman" w:hAnsi="Arial" w:cs="Arial"/>
          <w:lang w:eastAsia="pt-BR"/>
        </w:rPr>
        <w:t>2011</w:t>
      </w:r>
      <w:r w:rsidRPr="00512B54">
        <w:rPr>
          <w:rFonts w:ascii="Arial" w:eastAsia="Times New Roman" w:hAnsi="Arial" w:cs="Arial"/>
          <w:lang w:eastAsia="pt-BR"/>
        </w:rPr>
        <w:t>).</w:t>
      </w:r>
    </w:p>
    <w:p w14:paraId="6EA86B67" w14:textId="1E211E2D" w:rsidR="00BF5E82" w:rsidRDefault="00512B54" w:rsidP="00293E55">
      <w:pPr>
        <w:spacing w:line="36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(pular uma linha)</w:t>
      </w:r>
    </w:p>
    <w:p w14:paraId="58013281" w14:textId="77777777" w:rsidR="00065D69" w:rsidRDefault="00065D69" w:rsidP="00C26AD3">
      <w:pPr>
        <w:jc w:val="center"/>
        <w:rPr>
          <w:rFonts w:ascii="Arial" w:hAnsi="Arial" w:cs="Arial"/>
          <w:b/>
          <w:color w:val="FF0000"/>
        </w:rPr>
      </w:pPr>
    </w:p>
    <w:p w14:paraId="78741A5C" w14:textId="5539E98B" w:rsidR="00A61244" w:rsidRPr="00E24847" w:rsidRDefault="00A61244" w:rsidP="007D253C">
      <w:pPr>
        <w:jc w:val="center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b/>
          <w:color w:val="000000" w:themeColor="text1"/>
        </w:rPr>
        <w:t xml:space="preserve">Quadro 1 - </w:t>
      </w:r>
      <w:r w:rsidRPr="00E24847">
        <w:rPr>
          <w:rFonts w:ascii="Arial" w:eastAsia="Arial" w:hAnsi="Arial" w:cs="Arial"/>
          <w:color w:val="000000" w:themeColor="text1"/>
        </w:rPr>
        <w:t xml:space="preserve">Normas da ABNT recomendadas para o </w:t>
      </w:r>
      <w:r w:rsidR="007D253C">
        <w:rPr>
          <w:rFonts w:ascii="Arial" w:eastAsia="Arial" w:hAnsi="Arial" w:cs="Arial"/>
          <w:color w:val="000000" w:themeColor="text1"/>
        </w:rPr>
        <w:t>Resumo Expandido</w:t>
      </w:r>
    </w:p>
    <w:tbl>
      <w:tblPr>
        <w:tblW w:w="63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0"/>
        <w:gridCol w:w="3345"/>
      </w:tblGrid>
      <w:tr w:rsidR="00A61244" w:rsidRPr="00E24847" w14:paraId="196FE772" w14:textId="77777777" w:rsidTr="005705F9">
        <w:trPr>
          <w:trHeight w:val="72"/>
          <w:jc w:val="center"/>
        </w:trPr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42B38" w14:textId="77777777" w:rsidR="00A61244" w:rsidRPr="00E24847" w:rsidRDefault="00A61244" w:rsidP="007D2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Normas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AB71F" w14:textId="77777777" w:rsidR="00A61244" w:rsidRPr="00E24847" w:rsidRDefault="00A61244" w:rsidP="007D2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 xml:space="preserve">Descrição </w:t>
            </w:r>
          </w:p>
        </w:tc>
      </w:tr>
      <w:tr w:rsidR="00A61244" w:rsidRPr="00E24847" w14:paraId="76F56B9E" w14:textId="77777777" w:rsidTr="005705F9">
        <w:trPr>
          <w:trHeight w:val="355"/>
          <w:jc w:val="center"/>
        </w:trPr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C951" w14:textId="77777777" w:rsidR="00A61244" w:rsidRPr="00E24847" w:rsidRDefault="00A61244" w:rsidP="007D2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 xml:space="preserve">ABNT NBR 10520:2023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1E83" w14:textId="77777777" w:rsidR="00A61244" w:rsidRPr="00E24847" w:rsidRDefault="00A61244" w:rsidP="007D2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Citações em documentos</w:t>
            </w:r>
          </w:p>
        </w:tc>
      </w:tr>
      <w:tr w:rsidR="00A61244" w:rsidRPr="00E24847" w14:paraId="13506E12" w14:textId="77777777" w:rsidTr="005705F9">
        <w:trPr>
          <w:jc w:val="center"/>
        </w:trPr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E790B" w14:textId="77777777" w:rsidR="00A61244" w:rsidRPr="00E24847" w:rsidRDefault="00A61244" w:rsidP="007D253C">
            <w:pPr>
              <w:widowControl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ABNT NBR 6023:2020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68385" w14:textId="77777777" w:rsidR="00A61244" w:rsidRPr="00E24847" w:rsidRDefault="00A61244" w:rsidP="007D2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Elaboração de Referências</w:t>
            </w:r>
          </w:p>
        </w:tc>
      </w:tr>
      <w:tr w:rsidR="00A61244" w:rsidRPr="00E24847" w14:paraId="5F60AFBB" w14:textId="77777777" w:rsidTr="005705F9">
        <w:trPr>
          <w:trHeight w:val="25"/>
          <w:jc w:val="center"/>
        </w:trPr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B5978" w14:textId="77777777" w:rsidR="00A61244" w:rsidRPr="00E24847" w:rsidRDefault="00A61244" w:rsidP="007D253C">
            <w:pPr>
              <w:widowControl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ABNT NBR 5892:2019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41B85" w14:textId="77777777" w:rsidR="00A61244" w:rsidRPr="00E24847" w:rsidRDefault="00A61244" w:rsidP="007D2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Normas para datar</w:t>
            </w:r>
          </w:p>
        </w:tc>
      </w:tr>
    </w:tbl>
    <w:p w14:paraId="1B4280C9" w14:textId="77777777" w:rsidR="00A61244" w:rsidRPr="00E24847" w:rsidRDefault="00A61244" w:rsidP="007D253C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Fonte: ABNT (2023). </w:t>
      </w:r>
    </w:p>
    <w:p w14:paraId="3A98D183" w14:textId="10F58995" w:rsidR="00065D69" w:rsidRDefault="00A61244" w:rsidP="00881128">
      <w:pPr>
        <w:spacing w:line="360" w:lineRule="auto"/>
        <w:jc w:val="center"/>
        <w:rPr>
          <w:rFonts w:ascii="Arial" w:hAnsi="Arial" w:cs="Arial"/>
          <w:b/>
          <w:color w:val="FF0000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55B8ECC2" w14:textId="77777777" w:rsidR="00221120" w:rsidRPr="005D0587" w:rsidRDefault="005D0587" w:rsidP="00221120">
      <w:pPr>
        <w:spacing w:line="360" w:lineRule="auto"/>
        <w:ind w:firstLine="720"/>
        <w:jc w:val="both"/>
        <w:rPr>
          <w:rFonts w:ascii="Arial" w:eastAsia="Arial" w:hAnsi="Arial" w:cs="Arial"/>
          <w:strike/>
          <w:color w:val="000000" w:themeColor="text1"/>
          <w:highlight w:val="yellow"/>
        </w:rPr>
      </w:pPr>
      <w:r w:rsidRPr="005D0587">
        <w:rPr>
          <w:rFonts w:ascii="Arial" w:eastAsia="Arial" w:hAnsi="Arial" w:cs="Arial"/>
          <w:color w:val="000000" w:themeColor="text1"/>
        </w:rPr>
        <w:t>A palavra “</w:t>
      </w:r>
      <w:r w:rsidRPr="005D0587">
        <w:rPr>
          <w:rFonts w:ascii="Arial" w:eastAsia="Arial" w:hAnsi="Arial" w:cs="Arial"/>
          <w:b/>
          <w:color w:val="000000" w:themeColor="text1"/>
        </w:rPr>
        <w:t>Figura x</w:t>
      </w:r>
      <w:r w:rsidRPr="005D0587">
        <w:rPr>
          <w:rFonts w:ascii="Arial" w:eastAsia="Arial" w:hAnsi="Arial" w:cs="Arial"/>
          <w:color w:val="000000" w:themeColor="text1"/>
        </w:rPr>
        <w:t xml:space="preserve">” deve estar em negrito e conter apenas a primeira letra em maiúsculo, com Fonte Arial 12, centralizada, seguida do </w:t>
      </w:r>
      <w:r w:rsidRPr="00EE0FBE">
        <w:rPr>
          <w:rFonts w:ascii="Arial" w:eastAsia="Arial" w:hAnsi="Arial" w:cs="Arial"/>
          <w:color w:val="000000" w:themeColor="text1"/>
        </w:rPr>
        <w:t>seu título sem negrito,</w:t>
      </w:r>
      <w:r w:rsidRPr="005D0587">
        <w:rPr>
          <w:rFonts w:ascii="Arial" w:eastAsia="Arial" w:hAnsi="Arial" w:cs="Arial"/>
          <w:color w:val="000000" w:themeColor="text1"/>
        </w:rPr>
        <w:t xml:space="preserve"> com espaçamento entre linhas simples. </w:t>
      </w:r>
      <w:r w:rsidR="00221120" w:rsidRPr="005D0587">
        <w:rPr>
          <w:rFonts w:ascii="Arial" w:eastAsia="Arial" w:hAnsi="Arial" w:cs="Arial"/>
          <w:color w:val="000000" w:themeColor="text1"/>
        </w:rPr>
        <w:t>Entre o texto e a figura, deixar uma linha em branco.</w:t>
      </w:r>
    </w:p>
    <w:p w14:paraId="0A59B83C" w14:textId="77777777" w:rsidR="005D0587" w:rsidRPr="005D0587" w:rsidRDefault="005D0587" w:rsidP="005D0587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5D0587">
        <w:rPr>
          <w:rFonts w:ascii="Arial" w:eastAsia="Arial" w:hAnsi="Arial" w:cs="Arial"/>
          <w:color w:val="000000" w:themeColor="text1"/>
        </w:rPr>
        <w:t xml:space="preserve">Entre o título e a moldura da figura deixar uma linha em branco. </w:t>
      </w:r>
    </w:p>
    <w:p w14:paraId="2EFD7FC2" w14:textId="77777777" w:rsidR="005D0587" w:rsidRPr="005D0587" w:rsidRDefault="005D0587" w:rsidP="005D0587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5D0587">
        <w:rPr>
          <w:rFonts w:ascii="Arial" w:eastAsia="Arial" w:hAnsi="Arial" w:cs="Arial"/>
          <w:color w:val="000000" w:themeColor="text1"/>
        </w:rPr>
        <w:t xml:space="preserve">A fonte de referência da figura deve ser inserida na linha imediatamente abaixo da sua moldura. </w:t>
      </w:r>
    </w:p>
    <w:p w14:paraId="0C9488B4" w14:textId="49EC213A" w:rsidR="00065D69" w:rsidRPr="00512B54" w:rsidRDefault="00165631" w:rsidP="00512B54">
      <w:pPr>
        <w:jc w:val="center"/>
        <w:rPr>
          <w:rFonts w:hint="eastAsia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1779FE88" w14:textId="2ADA21A3" w:rsidR="00D63A3F" w:rsidRDefault="00D63A3F" w:rsidP="00165631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Figura 1</w:t>
      </w:r>
      <w:r w:rsidR="00216D21">
        <w:rPr>
          <w:rFonts w:ascii="Arial" w:eastAsia="Times New Roman" w:hAnsi="Arial" w:cs="Arial"/>
          <w:b/>
          <w:lang w:eastAsia="pt-BR"/>
        </w:rPr>
        <w:t xml:space="preserve"> -</w:t>
      </w:r>
      <w:r>
        <w:rPr>
          <w:rFonts w:ascii="Arial" w:eastAsia="Times New Roman" w:hAnsi="Arial" w:cs="Arial"/>
          <w:b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Altura de plantas de milho inoculadas com bactérias associativas e adubadas com nitrogênio</w:t>
      </w:r>
    </w:p>
    <w:p w14:paraId="4415DEE9" w14:textId="77777777" w:rsidR="00165631" w:rsidRDefault="00165631" w:rsidP="00165631">
      <w:pPr>
        <w:jc w:val="center"/>
        <w:rPr>
          <w:rFonts w:ascii="Arial" w:hAnsi="Arial" w:cs="Arial"/>
          <w:b/>
          <w:color w:val="FF0000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609B6245" w14:textId="77777777" w:rsidR="00165631" w:rsidRDefault="00165631" w:rsidP="00165631">
      <w:pPr>
        <w:jc w:val="center"/>
        <w:rPr>
          <w:rFonts w:hint="eastAsia"/>
        </w:rPr>
      </w:pPr>
    </w:p>
    <w:p w14:paraId="3E265FE7" w14:textId="2274D75F" w:rsidR="00AB333F" w:rsidRPr="00512B54" w:rsidRDefault="008F6FCF" w:rsidP="00020950">
      <w:pPr>
        <w:spacing w:line="276" w:lineRule="auto"/>
        <w:jc w:val="center"/>
        <w:rPr>
          <w:rFonts w:hint="eastAsia"/>
        </w:rPr>
      </w:pPr>
      <w:r w:rsidRPr="00512B54">
        <w:rPr>
          <w:rFonts w:ascii="Arial" w:hAnsi="Arial" w:cs="Arial"/>
          <w:noProof/>
        </w:rPr>
        <w:drawing>
          <wp:inline distT="0" distB="0" distL="0" distR="0" wp14:anchorId="378B960F" wp14:editId="01088263">
            <wp:extent cx="4370070" cy="1905635"/>
            <wp:effectExtent l="0" t="0" r="0" b="0"/>
            <wp:docPr id="1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9F91B" w14:textId="751060D5" w:rsidR="00AB333F" w:rsidRPr="00512B54" w:rsidRDefault="001A4E02" w:rsidP="00512B54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512B54">
        <w:rPr>
          <w:rFonts w:ascii="Arial" w:eastAsia="Times New Roman" w:hAnsi="Arial" w:cs="Arial"/>
          <w:lang w:eastAsia="pt-BR"/>
        </w:rPr>
        <w:t>Fonte: IBGE (202</w:t>
      </w:r>
      <w:r w:rsidR="0011190C" w:rsidRPr="00512B54">
        <w:rPr>
          <w:rFonts w:ascii="Arial" w:eastAsia="Times New Roman" w:hAnsi="Arial" w:cs="Arial"/>
          <w:lang w:eastAsia="pt-BR"/>
        </w:rPr>
        <w:t>2</w:t>
      </w:r>
      <w:r w:rsidRPr="00512B54">
        <w:rPr>
          <w:rFonts w:ascii="Arial" w:eastAsia="Times New Roman" w:hAnsi="Arial" w:cs="Arial"/>
          <w:lang w:eastAsia="pt-BR"/>
        </w:rPr>
        <w:t>).</w:t>
      </w:r>
    </w:p>
    <w:p w14:paraId="39C481F1" w14:textId="0610CEB5" w:rsidR="00BF5E82" w:rsidRPr="00512B54" w:rsidRDefault="00512B54" w:rsidP="00512B54">
      <w:pPr>
        <w:jc w:val="center"/>
        <w:rPr>
          <w:rFonts w:hint="eastAsia"/>
        </w:rPr>
      </w:pPr>
      <w:r>
        <w:rPr>
          <w:rFonts w:ascii="Arial" w:hAnsi="Arial" w:cs="Arial"/>
          <w:b/>
          <w:color w:val="FF0000"/>
        </w:rPr>
        <w:t>(pular uma linha)</w:t>
      </w:r>
    </w:p>
    <w:p w14:paraId="2BFB92F7" w14:textId="77777777" w:rsidR="00AB333F" w:rsidRDefault="00E60DF7">
      <w:pPr>
        <w:spacing w:line="360" w:lineRule="auto"/>
        <w:rPr>
          <w:rFonts w:hint="eastAsia"/>
        </w:rPr>
      </w:pPr>
      <w:r>
        <w:rPr>
          <w:rFonts w:ascii="Arial" w:hAnsi="Arial" w:cs="Arial"/>
          <w:b/>
        </w:rPr>
        <w:t>4 Conclusão</w:t>
      </w:r>
    </w:p>
    <w:p w14:paraId="34AA3088" w14:textId="77777777" w:rsidR="00144A72" w:rsidRDefault="00144A72" w:rsidP="00144A72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</w:rPr>
        <w:lastRenderedPageBreak/>
        <w:t xml:space="preserve">O título deste tópico deve estar em negrito e alinhado à esquerda. Não deixar linha separando o título do texto. Iniciar o texto deixando recuo de 1,25 cm da margem esquerda. </w:t>
      </w:r>
      <w:r w:rsidRPr="00E24847">
        <w:rPr>
          <w:rFonts w:ascii="Arial" w:eastAsia="Arial" w:hAnsi="Arial" w:cs="Arial"/>
          <w:color w:val="000000" w:themeColor="text1"/>
        </w:rPr>
        <w:t>Utilizar fonte Arial 12 e espaçamento entre linhas de 1,5.</w:t>
      </w:r>
    </w:p>
    <w:p w14:paraId="4040D33F" w14:textId="067574E7" w:rsidR="00172399" w:rsidRDefault="00E60DF7" w:rsidP="001275A6">
      <w:pPr>
        <w:tabs>
          <w:tab w:val="left" w:pos="720"/>
        </w:tabs>
        <w:spacing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A conclusão deve ser apresentada em texto corrido, e não deve ser repetição dos resultados. </w:t>
      </w:r>
      <w:r w:rsidR="008A2B6B">
        <w:rPr>
          <w:rFonts w:ascii="Arial" w:eastAsia="Times New Roman" w:hAnsi="Arial" w:cs="Arial"/>
          <w:color w:val="000000"/>
          <w:lang w:eastAsia="pt-BR"/>
        </w:rPr>
        <w:t>Deve ser apresenta</w:t>
      </w:r>
      <w:r w:rsidR="00AD0048">
        <w:rPr>
          <w:rFonts w:ascii="Arial" w:eastAsia="Times New Roman" w:hAnsi="Arial" w:cs="Arial"/>
          <w:color w:val="000000"/>
          <w:lang w:eastAsia="pt-BR"/>
        </w:rPr>
        <w:t>da</w:t>
      </w:r>
      <w:r>
        <w:rPr>
          <w:rFonts w:ascii="Arial" w:eastAsia="Times New Roman" w:hAnsi="Arial" w:cs="Arial"/>
          <w:color w:val="000000"/>
          <w:lang w:eastAsia="pt-BR"/>
        </w:rPr>
        <w:t xml:space="preserve"> em frases curtas, relacionadas ao</w:t>
      </w:r>
      <w:r w:rsidR="00907E9F">
        <w:rPr>
          <w:rFonts w:ascii="Arial" w:eastAsia="Times New Roman" w:hAnsi="Arial" w:cs="Arial"/>
          <w:color w:val="000000"/>
          <w:lang w:eastAsia="pt-BR"/>
        </w:rPr>
        <w:t>(</w:t>
      </w:r>
      <w:r>
        <w:rPr>
          <w:rFonts w:ascii="Arial" w:eastAsia="Times New Roman" w:hAnsi="Arial" w:cs="Arial"/>
          <w:color w:val="000000"/>
          <w:lang w:eastAsia="pt-BR"/>
        </w:rPr>
        <w:t>s</w:t>
      </w:r>
      <w:r w:rsidR="00907E9F">
        <w:rPr>
          <w:rFonts w:ascii="Arial" w:eastAsia="Times New Roman" w:hAnsi="Arial" w:cs="Arial"/>
          <w:color w:val="000000"/>
          <w:lang w:eastAsia="pt-BR"/>
        </w:rPr>
        <w:t>)</w:t>
      </w:r>
      <w:r>
        <w:rPr>
          <w:rFonts w:ascii="Arial" w:eastAsia="Times New Roman" w:hAnsi="Arial" w:cs="Arial"/>
          <w:color w:val="000000"/>
          <w:lang w:eastAsia="pt-BR"/>
        </w:rPr>
        <w:t xml:space="preserve"> objetivo</w:t>
      </w:r>
      <w:r w:rsidR="00907E9F">
        <w:rPr>
          <w:rFonts w:ascii="Arial" w:eastAsia="Times New Roman" w:hAnsi="Arial" w:cs="Arial"/>
          <w:color w:val="000000"/>
          <w:lang w:eastAsia="pt-BR"/>
        </w:rPr>
        <w:t>(</w:t>
      </w:r>
      <w:r>
        <w:rPr>
          <w:rFonts w:ascii="Arial" w:eastAsia="Times New Roman" w:hAnsi="Arial" w:cs="Arial"/>
          <w:color w:val="000000"/>
          <w:lang w:eastAsia="pt-BR"/>
        </w:rPr>
        <w:t>s</w:t>
      </w:r>
      <w:r w:rsidR="00907E9F">
        <w:rPr>
          <w:rFonts w:ascii="Arial" w:eastAsia="Times New Roman" w:hAnsi="Arial" w:cs="Arial"/>
          <w:color w:val="000000"/>
          <w:lang w:eastAsia="pt-BR"/>
        </w:rPr>
        <w:t>)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937063">
        <w:rPr>
          <w:rFonts w:ascii="Arial" w:eastAsia="Times New Roman" w:hAnsi="Arial" w:cs="Arial"/>
          <w:color w:val="000000"/>
          <w:lang w:eastAsia="pt-BR"/>
        </w:rPr>
        <w:t>alcançado</w:t>
      </w:r>
      <w:r w:rsidR="00907E9F">
        <w:rPr>
          <w:rFonts w:ascii="Arial" w:eastAsia="Times New Roman" w:hAnsi="Arial" w:cs="Arial"/>
          <w:color w:val="000000"/>
          <w:lang w:eastAsia="pt-BR"/>
        </w:rPr>
        <w:t>(</w:t>
      </w:r>
      <w:r w:rsidR="00937063">
        <w:rPr>
          <w:rFonts w:ascii="Arial" w:eastAsia="Times New Roman" w:hAnsi="Arial" w:cs="Arial"/>
          <w:color w:val="000000"/>
          <w:lang w:eastAsia="pt-BR"/>
        </w:rPr>
        <w:t>s</w:t>
      </w:r>
      <w:r w:rsidR="00907E9F">
        <w:rPr>
          <w:rFonts w:ascii="Arial" w:eastAsia="Times New Roman" w:hAnsi="Arial" w:cs="Arial"/>
          <w:color w:val="000000"/>
          <w:lang w:eastAsia="pt-BR"/>
        </w:rPr>
        <w:t>)</w:t>
      </w:r>
      <w:r w:rsidR="00B00F65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B00F65" w:rsidRPr="00E24847">
        <w:rPr>
          <w:rFonts w:ascii="Arial" w:eastAsia="Arial" w:hAnsi="Arial" w:cs="Arial"/>
          <w:color w:val="000000" w:themeColor="text1"/>
        </w:rPr>
        <w:t xml:space="preserve">sem </w:t>
      </w:r>
      <w:r w:rsidR="00B00F65">
        <w:rPr>
          <w:rFonts w:ascii="Arial" w:eastAsia="Arial" w:hAnsi="Arial" w:cs="Arial"/>
          <w:color w:val="000000" w:themeColor="text1"/>
        </w:rPr>
        <w:t xml:space="preserve">deixar </w:t>
      </w:r>
      <w:r w:rsidR="00B00F65" w:rsidRPr="00E24847">
        <w:rPr>
          <w:rFonts w:ascii="Arial" w:eastAsia="Arial" w:hAnsi="Arial" w:cs="Arial"/>
          <w:color w:val="000000" w:themeColor="text1"/>
        </w:rPr>
        <w:t xml:space="preserve">linha em branco entre </w:t>
      </w:r>
      <w:r w:rsidR="00B00F65">
        <w:rPr>
          <w:rFonts w:ascii="Arial" w:eastAsia="Arial" w:hAnsi="Arial" w:cs="Arial"/>
          <w:color w:val="000000" w:themeColor="text1"/>
        </w:rPr>
        <w:t>elas</w:t>
      </w:r>
      <w:r>
        <w:rPr>
          <w:rFonts w:ascii="Arial" w:eastAsia="Times New Roman" w:hAnsi="Arial" w:cs="Arial"/>
          <w:color w:val="000000"/>
          <w:lang w:eastAsia="pt-BR"/>
        </w:rPr>
        <w:t>.</w:t>
      </w:r>
    </w:p>
    <w:p w14:paraId="6B29E48F" w14:textId="0C9B6141" w:rsidR="00D0588C" w:rsidRPr="00EE0FBE" w:rsidRDefault="00D0588C" w:rsidP="00D0588C">
      <w:pPr>
        <w:tabs>
          <w:tab w:val="left" w:pos="720"/>
        </w:tabs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O </w:t>
      </w:r>
      <w:r>
        <w:rPr>
          <w:rFonts w:ascii="Arial" w:eastAsia="Arial" w:hAnsi="Arial" w:cs="Arial"/>
          <w:color w:val="000000" w:themeColor="text1"/>
        </w:rPr>
        <w:t>Resumo Expandido</w:t>
      </w:r>
      <w:r w:rsidRPr="00E24847">
        <w:rPr>
          <w:rFonts w:ascii="Arial" w:eastAsia="Arial" w:hAnsi="Arial" w:cs="Arial"/>
          <w:color w:val="000000" w:themeColor="text1"/>
        </w:rPr>
        <w:t xml:space="preserve"> </w:t>
      </w:r>
      <w:r w:rsidRPr="00E24847">
        <w:rPr>
          <w:rFonts w:ascii="Arial" w:hAnsi="Arial" w:cs="Arial"/>
          <w:color w:val="000000"/>
        </w:rPr>
        <w:t xml:space="preserve">deve ser </w:t>
      </w:r>
      <w:r>
        <w:rPr>
          <w:rFonts w:ascii="Arial" w:hAnsi="Arial" w:cs="Arial"/>
          <w:color w:val="000000"/>
        </w:rPr>
        <w:t>submetido</w:t>
      </w:r>
      <w:r w:rsidRPr="00E2484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222222"/>
        </w:rPr>
        <w:t>em</w:t>
      </w:r>
      <w:r w:rsidRPr="00E24847">
        <w:rPr>
          <w:rFonts w:ascii="Arial" w:hAnsi="Arial" w:cs="Arial"/>
          <w:color w:val="222222"/>
        </w:rPr>
        <w:t xml:space="preserve"> formato PDF, </w:t>
      </w:r>
      <w:r w:rsidRPr="00E24847">
        <w:rPr>
          <w:rFonts w:ascii="Arial" w:hAnsi="Arial" w:cs="Arial"/>
          <w:color w:val="000000"/>
        </w:rPr>
        <w:t>diretamente na página do evento</w:t>
      </w:r>
      <w:r>
        <w:rPr>
          <w:rFonts w:ascii="Arial" w:hAnsi="Arial" w:cs="Arial"/>
          <w:color w:val="000000"/>
        </w:rPr>
        <w:t xml:space="preserve"> </w:t>
      </w:r>
      <w:hyperlink r:id="rId7" w:tgtFrame="_blank" w:history="1">
        <w:r w:rsidRPr="00E24847">
          <w:rPr>
            <w:rStyle w:val="Hyperlink"/>
            <w:rFonts w:ascii="Arial" w:hAnsi="Arial" w:cs="Arial"/>
          </w:rPr>
          <w:t>https://www.even3.com.br/viii-workif-371278/</w:t>
        </w:r>
      </w:hyperlink>
      <w:r>
        <w:rPr>
          <w:rFonts w:ascii="Arial" w:hAnsi="Arial" w:cs="Arial"/>
          <w:color w:val="222222"/>
        </w:rPr>
        <w:t xml:space="preserve">, </w:t>
      </w:r>
      <w:r w:rsidRPr="00EE0FBE">
        <w:rPr>
          <w:rFonts w:ascii="Arial" w:hAnsi="Arial" w:cs="Arial"/>
          <w:color w:val="222222"/>
        </w:rPr>
        <w:t xml:space="preserve">em 2 (duas) versões, sendo uma versão com </w:t>
      </w:r>
      <w:r w:rsidRPr="00EE0FBE">
        <w:rPr>
          <w:rFonts w:ascii="Arial" w:hAnsi="Arial" w:cs="Arial"/>
          <w:color w:val="222222"/>
          <w:shd w:val="clear" w:color="auto" w:fill="FFFFFF"/>
        </w:rPr>
        <w:t>a identificação dos autores e a outra versão sem a identificação dos autores.</w:t>
      </w:r>
    </w:p>
    <w:p w14:paraId="37BAC116" w14:textId="77777777" w:rsidR="00AB333F" w:rsidRDefault="00E60DF7">
      <w:pPr>
        <w:jc w:val="center"/>
        <w:rPr>
          <w:rFonts w:hint="eastAsia"/>
        </w:rPr>
      </w:pPr>
      <w:r>
        <w:rPr>
          <w:rFonts w:ascii="Arial" w:hAnsi="Arial" w:cs="Arial"/>
          <w:b/>
          <w:color w:val="FF0000"/>
        </w:rPr>
        <w:t>(pular uma linha)</w:t>
      </w:r>
    </w:p>
    <w:p w14:paraId="128E48C1" w14:textId="77777777" w:rsidR="00AB333F" w:rsidRDefault="00E60DF7">
      <w:pPr>
        <w:spacing w:line="360" w:lineRule="auto"/>
        <w:rPr>
          <w:rFonts w:hint="eastAsia"/>
        </w:rPr>
      </w:pPr>
      <w:r>
        <w:rPr>
          <w:rFonts w:ascii="Arial" w:hAnsi="Arial" w:cs="Arial"/>
          <w:b/>
        </w:rPr>
        <w:t>Agradecimentos (Opcional)</w:t>
      </w:r>
    </w:p>
    <w:p w14:paraId="2B04BD4B" w14:textId="68EA1973" w:rsidR="00C73F1B" w:rsidRPr="00E24847" w:rsidRDefault="00C73F1B" w:rsidP="00C73F1B">
      <w:pPr>
        <w:tabs>
          <w:tab w:val="left" w:pos="567"/>
        </w:tabs>
        <w:spacing w:line="360" w:lineRule="auto"/>
        <w:ind w:firstLine="709"/>
        <w:jc w:val="both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color w:val="000000" w:themeColor="text1"/>
        </w:rPr>
        <w:t xml:space="preserve">Este tópico é opcional. O título deste tópico deve estar em negrito e alinhado à esquerda. Não deixar linha separando o título do texto. Iniciar o texto deixando recuo de 1,25 cm da margem esquerda. Utilizar fonte Arial 12 e espaçamento entre </w:t>
      </w:r>
      <w:r w:rsidRPr="00E24847">
        <w:rPr>
          <w:rFonts w:ascii="Arial" w:eastAsia="Arial" w:hAnsi="Arial" w:cs="Arial"/>
        </w:rPr>
        <w:t xml:space="preserve">linhas de 1,5. </w:t>
      </w:r>
      <w:r>
        <w:rPr>
          <w:rFonts w:ascii="Arial" w:eastAsia="Arial" w:hAnsi="Arial" w:cs="Arial"/>
        </w:rPr>
        <w:t>O</w:t>
      </w:r>
      <w:r w:rsidRPr="00E24847">
        <w:rPr>
          <w:rFonts w:ascii="Arial" w:eastAsia="Arial" w:hAnsi="Arial" w:cs="Arial"/>
        </w:rPr>
        <w:t>s agradecimentos</w:t>
      </w:r>
      <w:r>
        <w:rPr>
          <w:rFonts w:ascii="Arial" w:eastAsia="Arial" w:hAnsi="Arial" w:cs="Arial"/>
        </w:rPr>
        <w:t xml:space="preserve"> podem ser direcionados </w:t>
      </w:r>
      <w:r w:rsidRPr="00E24847">
        <w:rPr>
          <w:rFonts w:ascii="Arial" w:eastAsia="Arial" w:hAnsi="Arial" w:cs="Arial"/>
        </w:rPr>
        <w:t>às agências de fomento, instituições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parceiras</w:t>
      </w:r>
      <w:r w:rsidRPr="00E24847">
        <w:rPr>
          <w:rFonts w:ascii="Arial" w:eastAsia="Arial" w:hAnsi="Arial" w:cs="Arial"/>
        </w:rPr>
        <w:t>, etc.</w:t>
      </w:r>
      <w:proofErr w:type="gramEnd"/>
    </w:p>
    <w:p w14:paraId="7C83F479" w14:textId="77777777" w:rsidR="00AB333F" w:rsidRDefault="00E60DF7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(pular uma linha)</w:t>
      </w:r>
    </w:p>
    <w:p w14:paraId="6D46B1C7" w14:textId="77777777" w:rsidR="00AB333F" w:rsidRDefault="00E60DF7">
      <w:pPr>
        <w:spacing w:line="360" w:lineRule="auto"/>
        <w:rPr>
          <w:rFonts w:hint="eastAsia"/>
        </w:rPr>
      </w:pPr>
      <w:r>
        <w:rPr>
          <w:rFonts w:ascii="Arial" w:hAnsi="Arial" w:cs="Arial"/>
          <w:b/>
        </w:rPr>
        <w:t xml:space="preserve">Referências </w:t>
      </w:r>
    </w:p>
    <w:p w14:paraId="7F0C3104" w14:textId="77777777" w:rsidR="0083579A" w:rsidRDefault="0083579A" w:rsidP="0083579A">
      <w:pPr>
        <w:tabs>
          <w:tab w:val="left" w:pos="567"/>
        </w:tabs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r w:rsidRPr="00DB401C">
        <w:rPr>
          <w:rFonts w:ascii="Arial" w:eastAsia="Arial" w:hAnsi="Arial" w:cs="Arial"/>
          <w:color w:val="000000" w:themeColor="text1"/>
        </w:rPr>
        <w:t>Apresentar as referências em ordem alfabética, seguindo as regras da ABNT NBR 6023:2020. Todas as citações contidas no texto devem ser referenciadas neste item. As referências devem ter espaçamento entre linhas simples e devem estar separadas umas</w:t>
      </w:r>
      <w:r>
        <w:rPr>
          <w:rFonts w:ascii="Arial" w:eastAsia="Arial" w:hAnsi="Arial" w:cs="Arial"/>
          <w:color w:val="000000" w:themeColor="text1"/>
        </w:rPr>
        <w:t xml:space="preserve"> das outras</w:t>
      </w:r>
      <w:r w:rsidRPr="00DB401C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por uma linha em branco</w:t>
      </w:r>
      <w:r w:rsidRPr="00DB401C">
        <w:rPr>
          <w:rFonts w:ascii="Arial" w:eastAsia="Arial" w:hAnsi="Arial" w:cs="Arial"/>
          <w:color w:val="000000" w:themeColor="text1"/>
        </w:rPr>
        <w:t>. Exemplo:</w:t>
      </w:r>
    </w:p>
    <w:p w14:paraId="2BEB60C1" w14:textId="77777777" w:rsidR="00D52783" w:rsidRPr="00DB401C" w:rsidRDefault="00D52783" w:rsidP="0083579A">
      <w:pPr>
        <w:tabs>
          <w:tab w:val="left" w:pos="567"/>
        </w:tabs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</w:p>
    <w:p w14:paraId="40A38E33" w14:textId="77777777" w:rsidR="0083579A" w:rsidRPr="00A34A37" w:rsidRDefault="0083579A" w:rsidP="00CF6BB1">
      <w:pPr>
        <w:tabs>
          <w:tab w:val="left" w:pos="567"/>
        </w:tabs>
        <w:rPr>
          <w:rFonts w:ascii="Arial" w:eastAsia="Liberation Serif" w:hAnsi="Arial" w:cs="Arial"/>
        </w:rPr>
      </w:pPr>
      <w:r w:rsidRPr="00DB401C">
        <w:rPr>
          <w:rFonts w:ascii="Arial" w:eastAsia="Arial" w:hAnsi="Arial" w:cs="Arial"/>
          <w:color w:val="000000" w:themeColor="text1"/>
        </w:rPr>
        <w:t xml:space="preserve">FLORES, Lourenço. </w:t>
      </w:r>
      <w:r w:rsidRPr="004876EA">
        <w:rPr>
          <w:rFonts w:ascii="Arial" w:eastAsia="Arial" w:hAnsi="Arial" w:cs="Arial"/>
          <w:b/>
          <w:bCs/>
          <w:color w:val="000000" w:themeColor="text1"/>
        </w:rPr>
        <w:t>Uma década de sonhos, vidas e histórias</w:t>
      </w:r>
      <w:r>
        <w:rPr>
          <w:rFonts w:ascii="Arial" w:eastAsia="Arial" w:hAnsi="Arial" w:cs="Arial"/>
          <w:color w:val="000000" w:themeColor="text1"/>
        </w:rPr>
        <w:t xml:space="preserve">: Instituto federal de Mato grosso 2008-2018. Cuiabá: Comunica, 2018. </w:t>
      </w:r>
      <w:r w:rsidRPr="00DB401C">
        <w:rPr>
          <w:rFonts w:ascii="Arial" w:hAnsi="Arial" w:cs="Arial"/>
        </w:rPr>
        <w:t>Disponível em:</w:t>
      </w:r>
      <w:r>
        <w:rPr>
          <w:rFonts w:ascii="Arial" w:hAnsi="Arial" w:cs="Arial"/>
        </w:rPr>
        <w:t xml:space="preserve"> </w:t>
      </w:r>
      <w:hyperlink r:id="rId8" w:history="1">
        <w:r w:rsidRPr="001472FE">
          <w:rPr>
            <w:rStyle w:val="Hyperlink"/>
            <w:rFonts w:ascii="Arial" w:hAnsi="Arial" w:cs="Arial"/>
          </w:rPr>
          <w:t>https://ifmt.edu.br/conteudo/noticia/comemoracao-dos-10-anos-do-ifmt-e-marcada-por-lancamento-de-livro_02/</w:t>
        </w:r>
      </w:hyperlink>
      <w:r>
        <w:rPr>
          <w:rFonts w:ascii="Arial" w:hAnsi="Arial" w:cs="Arial"/>
        </w:rPr>
        <w:t xml:space="preserve">. </w:t>
      </w:r>
      <w:r w:rsidRPr="00DB401C">
        <w:rPr>
          <w:rFonts w:ascii="Arial" w:hAnsi="Arial" w:cs="Arial"/>
        </w:rPr>
        <w:t xml:space="preserve">Acesso em: </w:t>
      </w:r>
      <w:r>
        <w:rPr>
          <w:rFonts w:ascii="Arial" w:hAnsi="Arial" w:cs="Arial"/>
        </w:rPr>
        <w:t>02</w:t>
      </w:r>
      <w:r w:rsidRPr="00DB40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ago. </w:t>
      </w:r>
      <w:r w:rsidRPr="00DB401C">
        <w:rPr>
          <w:rFonts w:ascii="Arial" w:hAnsi="Arial" w:cs="Arial"/>
        </w:rPr>
        <w:t xml:space="preserve">2023.  </w:t>
      </w:r>
    </w:p>
    <w:p w14:paraId="5D930D19" w14:textId="77777777" w:rsidR="0083579A" w:rsidRPr="00DB401C" w:rsidRDefault="0083579A" w:rsidP="00CF6BB1">
      <w:pPr>
        <w:jc w:val="center"/>
        <w:rPr>
          <w:rFonts w:ascii="Arial" w:eastAsia="Arial" w:hAnsi="Arial" w:cs="Arial"/>
          <w:color w:val="000000" w:themeColor="text1"/>
        </w:rPr>
      </w:pPr>
      <w:r w:rsidRPr="00DB401C">
        <w:rPr>
          <w:rFonts w:ascii="Arial" w:eastAsia="Arial" w:hAnsi="Arial" w:cs="Arial"/>
          <w:b/>
          <w:color w:val="FF0000"/>
        </w:rPr>
        <w:t>(pular uma linha)</w:t>
      </w:r>
    </w:p>
    <w:p w14:paraId="6D6A585D" w14:textId="77777777" w:rsidR="0083579A" w:rsidRPr="00DB401C" w:rsidRDefault="0083579A" w:rsidP="00CF6BB1">
      <w:pPr>
        <w:tabs>
          <w:tab w:val="left" w:pos="567"/>
        </w:tabs>
        <w:rPr>
          <w:rFonts w:ascii="Arial" w:eastAsia="Arial" w:hAnsi="Arial" w:cs="Arial"/>
          <w:color w:val="000000" w:themeColor="text1"/>
        </w:rPr>
      </w:pPr>
      <w:r w:rsidRPr="00DB401C">
        <w:rPr>
          <w:rFonts w:ascii="Arial" w:hAnsi="Arial" w:cs="Arial"/>
        </w:rPr>
        <w:t xml:space="preserve">WORKSHOP DE ENSINO, PESQUISA, EXTENSÃO E INOVAÇÃO, 7., 2021, Cuiabá. </w:t>
      </w:r>
      <w:r w:rsidRPr="00DB401C">
        <w:rPr>
          <w:rFonts w:ascii="Arial" w:hAnsi="Arial" w:cs="Arial"/>
          <w:b/>
          <w:bCs/>
        </w:rPr>
        <w:t>Anais</w:t>
      </w:r>
      <w:r w:rsidRPr="00DB401C">
        <w:rPr>
          <w:rFonts w:ascii="Arial" w:hAnsi="Arial" w:cs="Arial"/>
        </w:rPr>
        <w:t xml:space="preserve"> [...] Cuiabá: IFMT, 2021. Disponível em: </w:t>
      </w:r>
      <w:hyperlink r:id="rId9" w:history="1">
        <w:r w:rsidRPr="00DB401C">
          <w:rPr>
            <w:rStyle w:val="Hyperlink"/>
            <w:rFonts w:ascii="Arial" w:hAnsi="Arial" w:cs="Arial"/>
          </w:rPr>
          <w:t>https://eventos.ifmt.edu.br/media/base_events/ev42/20210322092358/files/1621912455-Anais-VIIWorkif(2021).pdf</w:t>
        </w:r>
      </w:hyperlink>
      <w:r w:rsidRPr="00DB401C">
        <w:rPr>
          <w:rFonts w:ascii="Arial" w:hAnsi="Arial" w:cs="Arial"/>
        </w:rPr>
        <w:t xml:space="preserve">. Acesso em: 01 jul. 2023.  </w:t>
      </w:r>
    </w:p>
    <w:p w14:paraId="23CCD149" w14:textId="77777777" w:rsidR="0083579A" w:rsidRPr="00DB401C" w:rsidRDefault="0083579A" w:rsidP="00CF6BB1">
      <w:pPr>
        <w:jc w:val="center"/>
        <w:rPr>
          <w:rFonts w:ascii="Arial" w:eastAsia="Arial" w:hAnsi="Arial" w:cs="Arial"/>
          <w:color w:val="000000" w:themeColor="text1"/>
        </w:rPr>
      </w:pPr>
      <w:r w:rsidRPr="00DB401C">
        <w:rPr>
          <w:rFonts w:ascii="Arial" w:eastAsia="Arial" w:hAnsi="Arial" w:cs="Arial"/>
          <w:b/>
          <w:color w:val="FF0000"/>
        </w:rPr>
        <w:t>(pular uma linha)</w:t>
      </w:r>
    </w:p>
    <w:sectPr w:rsidR="0083579A" w:rsidRPr="00DB401C" w:rsidSect="0048746E">
      <w:head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0EC6" w14:textId="77777777" w:rsidR="0067026C" w:rsidRDefault="0067026C">
      <w:pPr>
        <w:rPr>
          <w:rFonts w:hint="eastAsia"/>
        </w:rPr>
      </w:pPr>
      <w:r>
        <w:separator/>
      </w:r>
    </w:p>
  </w:endnote>
  <w:endnote w:type="continuationSeparator" w:id="0">
    <w:p w14:paraId="5FB329CD" w14:textId="77777777" w:rsidR="0067026C" w:rsidRDefault="006702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C504" w14:textId="77777777" w:rsidR="0067026C" w:rsidRDefault="0067026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13092A0" w14:textId="77777777" w:rsidR="0067026C" w:rsidRDefault="0067026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22CD" w14:textId="3FBB05D6" w:rsidR="00E60DF7" w:rsidRDefault="00752BF5" w:rsidP="008F6FCF">
    <w:pPr>
      <w:pStyle w:val="Cabealho"/>
      <w:jc w:val="both"/>
      <w:rPr>
        <w:rFonts w:hint="eastAsia"/>
      </w:rPr>
    </w:pPr>
    <w:r>
      <w:rPr>
        <w:noProof/>
      </w:rPr>
      <w:drawing>
        <wp:inline distT="0" distB="0" distL="0" distR="0" wp14:anchorId="04DBB5C4" wp14:editId="7BD8DD91">
          <wp:extent cx="6119930" cy="1208517"/>
          <wp:effectExtent l="0" t="0" r="0" b="0"/>
          <wp:docPr id="1073741825" name="officeArt object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930" cy="12085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3F"/>
    <w:rsid w:val="00020950"/>
    <w:rsid w:val="0002217E"/>
    <w:rsid w:val="00031357"/>
    <w:rsid w:val="00033474"/>
    <w:rsid w:val="000367B8"/>
    <w:rsid w:val="0006484B"/>
    <w:rsid w:val="00065D69"/>
    <w:rsid w:val="000727DC"/>
    <w:rsid w:val="0008591F"/>
    <w:rsid w:val="000A31B7"/>
    <w:rsid w:val="0010238A"/>
    <w:rsid w:val="0011190C"/>
    <w:rsid w:val="001275A6"/>
    <w:rsid w:val="00144A72"/>
    <w:rsid w:val="00150C89"/>
    <w:rsid w:val="00165631"/>
    <w:rsid w:val="00171E20"/>
    <w:rsid w:val="00172399"/>
    <w:rsid w:val="00191EBB"/>
    <w:rsid w:val="001930FB"/>
    <w:rsid w:val="001A4E02"/>
    <w:rsid w:val="001B5992"/>
    <w:rsid w:val="001E19A4"/>
    <w:rsid w:val="001E56B3"/>
    <w:rsid w:val="00214494"/>
    <w:rsid w:val="00216D21"/>
    <w:rsid w:val="00221120"/>
    <w:rsid w:val="00221B75"/>
    <w:rsid w:val="002429E0"/>
    <w:rsid w:val="00261A3B"/>
    <w:rsid w:val="00293E55"/>
    <w:rsid w:val="002D477F"/>
    <w:rsid w:val="002D5FC8"/>
    <w:rsid w:val="002F242E"/>
    <w:rsid w:val="00302792"/>
    <w:rsid w:val="00384C42"/>
    <w:rsid w:val="0038511A"/>
    <w:rsid w:val="003A0903"/>
    <w:rsid w:val="003C1DC8"/>
    <w:rsid w:val="00416227"/>
    <w:rsid w:val="00424652"/>
    <w:rsid w:val="00426A44"/>
    <w:rsid w:val="00437E2F"/>
    <w:rsid w:val="00455E28"/>
    <w:rsid w:val="00480780"/>
    <w:rsid w:val="0048746E"/>
    <w:rsid w:val="004B2BF2"/>
    <w:rsid w:val="004E1241"/>
    <w:rsid w:val="00512B54"/>
    <w:rsid w:val="005152AB"/>
    <w:rsid w:val="005562C3"/>
    <w:rsid w:val="00557517"/>
    <w:rsid w:val="005665ED"/>
    <w:rsid w:val="005A03A8"/>
    <w:rsid w:val="005C5347"/>
    <w:rsid w:val="005D0587"/>
    <w:rsid w:val="005F5BC2"/>
    <w:rsid w:val="00616FC0"/>
    <w:rsid w:val="006263A9"/>
    <w:rsid w:val="00634920"/>
    <w:rsid w:val="00651CF8"/>
    <w:rsid w:val="006666DD"/>
    <w:rsid w:val="0067026C"/>
    <w:rsid w:val="00697441"/>
    <w:rsid w:val="006B4ACA"/>
    <w:rsid w:val="00704BBB"/>
    <w:rsid w:val="00707077"/>
    <w:rsid w:val="0072112B"/>
    <w:rsid w:val="00734672"/>
    <w:rsid w:val="0074537C"/>
    <w:rsid w:val="00752BF5"/>
    <w:rsid w:val="00793D6C"/>
    <w:rsid w:val="007D253C"/>
    <w:rsid w:val="007E5DE0"/>
    <w:rsid w:val="007F4C2A"/>
    <w:rsid w:val="008163D6"/>
    <w:rsid w:val="008231EB"/>
    <w:rsid w:val="0083579A"/>
    <w:rsid w:val="008672CA"/>
    <w:rsid w:val="00881128"/>
    <w:rsid w:val="0088625C"/>
    <w:rsid w:val="008A2B6B"/>
    <w:rsid w:val="008C2C3C"/>
    <w:rsid w:val="008F6FCF"/>
    <w:rsid w:val="00907E9F"/>
    <w:rsid w:val="00912128"/>
    <w:rsid w:val="00933957"/>
    <w:rsid w:val="00937063"/>
    <w:rsid w:val="00942A36"/>
    <w:rsid w:val="00955F0B"/>
    <w:rsid w:val="00967E5C"/>
    <w:rsid w:val="00977DF3"/>
    <w:rsid w:val="009A5B2A"/>
    <w:rsid w:val="009E34EE"/>
    <w:rsid w:val="00A00189"/>
    <w:rsid w:val="00A46E94"/>
    <w:rsid w:val="00A61244"/>
    <w:rsid w:val="00A7127F"/>
    <w:rsid w:val="00A749D1"/>
    <w:rsid w:val="00A75DBD"/>
    <w:rsid w:val="00A76403"/>
    <w:rsid w:val="00AA31E2"/>
    <w:rsid w:val="00AB333F"/>
    <w:rsid w:val="00AB3E27"/>
    <w:rsid w:val="00AC0A02"/>
    <w:rsid w:val="00AC2AC4"/>
    <w:rsid w:val="00AD0048"/>
    <w:rsid w:val="00B00F65"/>
    <w:rsid w:val="00B25C90"/>
    <w:rsid w:val="00B710FB"/>
    <w:rsid w:val="00BB4C70"/>
    <w:rsid w:val="00BD6DF6"/>
    <w:rsid w:val="00BF5E82"/>
    <w:rsid w:val="00BF71F1"/>
    <w:rsid w:val="00C265DF"/>
    <w:rsid w:val="00C26AD3"/>
    <w:rsid w:val="00C73F1B"/>
    <w:rsid w:val="00CD28F1"/>
    <w:rsid w:val="00CF1E83"/>
    <w:rsid w:val="00CF6BB1"/>
    <w:rsid w:val="00D0588C"/>
    <w:rsid w:val="00D46C2E"/>
    <w:rsid w:val="00D52783"/>
    <w:rsid w:val="00D63A3F"/>
    <w:rsid w:val="00D76199"/>
    <w:rsid w:val="00D8615A"/>
    <w:rsid w:val="00D9443A"/>
    <w:rsid w:val="00D95758"/>
    <w:rsid w:val="00DB35F1"/>
    <w:rsid w:val="00DC6268"/>
    <w:rsid w:val="00DF73D3"/>
    <w:rsid w:val="00E21B29"/>
    <w:rsid w:val="00E4557B"/>
    <w:rsid w:val="00E47277"/>
    <w:rsid w:val="00E57663"/>
    <w:rsid w:val="00E60DF7"/>
    <w:rsid w:val="00E822C8"/>
    <w:rsid w:val="00E84F79"/>
    <w:rsid w:val="00E9350B"/>
    <w:rsid w:val="00ED43E2"/>
    <w:rsid w:val="00EE0FBE"/>
    <w:rsid w:val="00EF46CB"/>
    <w:rsid w:val="00F00D3F"/>
    <w:rsid w:val="00F206EB"/>
    <w:rsid w:val="00F25CDF"/>
    <w:rsid w:val="00F4454F"/>
    <w:rsid w:val="00F734AF"/>
    <w:rsid w:val="00F863F3"/>
    <w:rsid w:val="00FB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5D812"/>
  <w15:docId w15:val="{245A2E0E-F1A5-F043-9B6C-C4289A3C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argrafodaLista">
    <w:name w:val="List Paragraph"/>
    <w:basedOn w:val="Normal"/>
    <w:pPr>
      <w:spacing w:after="160"/>
      <w:ind w:left="720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RodapChar">
    <w:name w:val="Rodapé Char"/>
    <w:rPr>
      <w:szCs w:val="21"/>
    </w:rPr>
  </w:style>
  <w:style w:type="character" w:styleId="Hyperlink">
    <w:name w:val="Hyperlink"/>
    <w:basedOn w:val="Fontepargpadro"/>
    <w:uiPriority w:val="99"/>
    <w:unhideWhenUsed/>
    <w:rsid w:val="00E9350B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3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mt.edu.br/conteudo/noticia/comemoracao-dos-10-anos-do-ifmt-e-marcada-por-lancamento-de-livro_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ven3.com.br/viii-workif-37127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ventos.ifmt.edu.br/media/base_events/ev42/20210322092358/files/1621912455-Anais-VIIWorkif(2021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1110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Erineudo Canuto</dc:creator>
  <cp:keywords/>
  <cp:lastModifiedBy>Erineudo Lima Canuto</cp:lastModifiedBy>
  <cp:revision>2</cp:revision>
  <dcterms:created xsi:type="dcterms:W3CDTF">2023-08-24T19:38:00Z</dcterms:created>
  <dcterms:modified xsi:type="dcterms:W3CDTF">2023-08-24T19:38:00Z</dcterms:modified>
</cp:coreProperties>
</file>