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F7" w:rsidRPr="008445E2" w:rsidRDefault="00B07BF7" w:rsidP="00B07BF7">
      <w:pPr>
        <w:spacing w:before="120" w:after="12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bookmarkStart w:id="0" w:name="_GoBack"/>
      <w:bookmarkEnd w:id="0"/>
      <w:r w:rsidRPr="008445E2">
        <w:rPr>
          <w:rFonts w:ascii="Arial" w:eastAsia="Arial" w:hAnsi="Arial" w:cs="Arial"/>
          <w:b/>
          <w:sz w:val="24"/>
          <w:szCs w:val="24"/>
          <w:u w:val="single"/>
        </w:rPr>
        <w:t>ANEXO III</w:t>
      </w:r>
    </w:p>
    <w:p w:rsidR="00B07BF7" w:rsidRDefault="00B07BF7" w:rsidP="00B07BF7">
      <w:pPr>
        <w:widowControl w:val="0"/>
        <w:spacing w:after="60" w:line="278" w:lineRule="auto"/>
        <w:ind w:left="20" w:right="-20"/>
        <w:jc w:val="center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>EDITAL N.º 109/2019</w:t>
      </w:r>
    </w:p>
    <w:p w:rsidR="00B07BF7" w:rsidRDefault="00B07BF7" w:rsidP="00B07BF7">
      <w:pPr>
        <w:widowControl w:val="0"/>
        <w:spacing w:before="240" w:after="240"/>
        <w:ind w:left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PONTUAÇÃO DECLARADA – PROFESSOR FORMADOR</w:t>
      </w:r>
    </w:p>
    <w:tbl>
      <w:tblPr>
        <w:tblW w:w="9074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1147"/>
        <w:gridCol w:w="707"/>
        <w:gridCol w:w="5779"/>
      </w:tblGrid>
      <w:tr w:rsidR="00B07BF7" w:rsidTr="00A1318C">
        <w:trPr>
          <w:trHeight w:val="340"/>
        </w:trPr>
        <w:tc>
          <w:tcPr>
            <w:tcW w:w="907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B2B2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IDENTIFICAÇÃO</w:t>
            </w:r>
          </w:p>
        </w:tc>
      </w:tr>
      <w:tr w:rsidR="00B07BF7" w:rsidTr="00A1318C">
        <w:trPr>
          <w:trHeight w:val="340"/>
        </w:trPr>
        <w:tc>
          <w:tcPr>
            <w:tcW w:w="144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7BF7" w:rsidRDefault="00B07BF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Grupo</w:t>
            </w:r>
          </w:p>
        </w:tc>
        <w:tc>
          <w:tcPr>
            <w:tcW w:w="114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7BF7" w:rsidRDefault="00B07BF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7BF7" w:rsidRDefault="00B07BF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577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7BF7" w:rsidRDefault="00B07BF7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07BF7" w:rsidRPr="00484DBF" w:rsidRDefault="00B07BF7" w:rsidP="00B07BF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484DBF">
        <w:rPr>
          <w:rFonts w:ascii="Times New Roman" w:eastAsia="Times New Roman" w:hAnsi="Times New Roman" w:cs="Times New Roman"/>
        </w:rPr>
        <w:t>Preencha o quadro abaixo conforme Quadro I e documentação comprobatória enviada, respeitando os limites máximos de ponto em cada quesito.</w:t>
      </w:r>
    </w:p>
    <w:tbl>
      <w:tblPr>
        <w:tblW w:w="9074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1"/>
        <w:gridCol w:w="6897"/>
        <w:gridCol w:w="1376"/>
      </w:tblGrid>
      <w:tr w:rsidR="00B07BF7" w:rsidTr="00A1318C">
        <w:trPr>
          <w:trHeight w:val="460"/>
        </w:trPr>
        <w:tc>
          <w:tcPr>
            <w:tcW w:w="90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DECLARADA – Preenchimento obrigatório pelo candidato</w:t>
            </w:r>
          </w:p>
        </w:tc>
      </w:tr>
      <w:tr w:rsidR="00B07BF7" w:rsidTr="00A1318C">
        <w:trPr>
          <w:trHeight w:val="24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 de titulação e experiência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B07BF7" w:rsidRDefault="00B07BF7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declarada:</w:t>
            </w:r>
          </w:p>
        </w:tc>
      </w:tr>
      <w:tr w:rsidR="00B07BF7" w:rsidTr="00A1318C">
        <w:trPr>
          <w:trHeight w:val="24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T1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possuir e comprovar a seguinte titulação:</w:t>
            </w:r>
          </w:p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Especialização – 10 pontos  (   ) Mestrado – 20 pontos (   ) Doutorado – 30 pontos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BF7" w:rsidTr="00A1318C">
        <w:trPr>
          <w:trHeight w:val="24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E1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 que atuei em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ab/>
              <w:t xml:space="preserve">) semestre(s) como professor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no ensino superior </w:t>
            </w:r>
            <w:r>
              <w:rPr>
                <w:rFonts w:ascii="Times New Roman" w:eastAsia="Times New Roman" w:hAnsi="Times New Roman" w:cs="Times New Roman"/>
              </w:rPr>
              <w:t>na modalidade a distância.</w:t>
            </w:r>
          </w:p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 pontos por semestre – Máximo 50 pontos)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BF7" w:rsidTr="00A1318C">
        <w:trPr>
          <w:trHeight w:val="24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E2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</w:rPr>
              <w:t>Declaro que atuei em (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) semestre(s)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de docência no ensino superior na modalidade presencial.</w:t>
            </w:r>
          </w:p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(4 pontos por semestre – Máx. 20 pontos).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BF7" w:rsidTr="00A1318C">
        <w:trPr>
          <w:trHeight w:val="24"/>
        </w:trPr>
        <w:tc>
          <w:tcPr>
            <w:tcW w:w="76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perfazer o total de pontos a seguir, de acordo com o Quadro I do presente edital e mediante as comprovações que apresento nesta documentação enviada: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7BF7" w:rsidRDefault="00B07BF7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07BF7" w:rsidRDefault="00B07BF7" w:rsidP="00B07BF7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Declaro, sob as penas da Lei, que as informações prestadas são a expressão da verdade e preencho plenamente os requisitos descritos e aceito as condições estabelecidas no teor deste Edital Nº e seus Anexos, dos quais não poderei alegar desconhecimento.</w:t>
      </w:r>
    </w:p>
    <w:p w:rsidR="00B07BF7" w:rsidRDefault="00B07BF7" w:rsidP="00B07BF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_____________________________, ________ de ______________________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>_________</w:t>
      </w:r>
    </w:p>
    <w:p w:rsidR="00B07BF7" w:rsidRDefault="00B07BF7" w:rsidP="00B07BF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B07BF7" w:rsidRDefault="00B07BF7" w:rsidP="00B07BF7">
      <w:pPr>
        <w:widowControl w:val="0"/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</w:t>
      </w:r>
    </w:p>
    <w:p w:rsidR="00B07BF7" w:rsidRDefault="00B07BF7" w:rsidP="00B07BF7">
      <w:pPr>
        <w:widowControl w:val="0"/>
        <w:spacing w:before="100" w:after="0"/>
        <w:ind w:lef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Assinatura do candidato (Conforme documento de identificação)</w:t>
      </w:r>
    </w:p>
    <w:p w:rsidR="005B79A3" w:rsidRDefault="005B79A3"/>
    <w:sectPr w:rsidR="005B7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4E" w:rsidRDefault="007B6C4E">
      <w:pPr>
        <w:spacing w:after="0" w:line="240" w:lineRule="auto"/>
      </w:pPr>
      <w:r>
        <w:separator/>
      </w:r>
    </w:p>
  </w:endnote>
  <w:endnote w:type="continuationSeparator" w:id="0">
    <w:p w:rsidR="007B6C4E" w:rsidRDefault="007B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2A" w:rsidRDefault="007B6C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69253"/>
      <w:docPartObj>
        <w:docPartGallery w:val="Page Numbers (Bottom of Page)"/>
        <w:docPartUnique/>
      </w:docPartObj>
    </w:sdtPr>
    <w:sdtEndPr/>
    <w:sdtContent>
      <w:p w:rsidR="00011A02" w:rsidRDefault="00B07B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6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2A" w:rsidRDefault="007B6C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4E" w:rsidRDefault="007B6C4E">
      <w:pPr>
        <w:spacing w:after="0" w:line="240" w:lineRule="auto"/>
      </w:pPr>
      <w:r>
        <w:separator/>
      </w:r>
    </w:p>
  </w:footnote>
  <w:footnote w:type="continuationSeparator" w:id="0">
    <w:p w:rsidR="007B6C4E" w:rsidRDefault="007B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AD" w:rsidRDefault="007B6C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AD" w:rsidRDefault="007B6C4E"/>
  <w:p w:rsidR="00A878AD" w:rsidRDefault="007B6C4E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AD" w:rsidRDefault="007B6C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F7"/>
    <w:rsid w:val="00295759"/>
    <w:rsid w:val="002A1C3B"/>
    <w:rsid w:val="002A5847"/>
    <w:rsid w:val="0030377A"/>
    <w:rsid w:val="00353433"/>
    <w:rsid w:val="004E283D"/>
    <w:rsid w:val="00533423"/>
    <w:rsid w:val="005B79A3"/>
    <w:rsid w:val="00672EB4"/>
    <w:rsid w:val="00696BCD"/>
    <w:rsid w:val="006A6FB3"/>
    <w:rsid w:val="00737F88"/>
    <w:rsid w:val="007B6C4E"/>
    <w:rsid w:val="007F1F18"/>
    <w:rsid w:val="007F754C"/>
    <w:rsid w:val="00816969"/>
    <w:rsid w:val="008B17FD"/>
    <w:rsid w:val="008F44FF"/>
    <w:rsid w:val="009C1DBE"/>
    <w:rsid w:val="009F3999"/>
    <w:rsid w:val="00A245E3"/>
    <w:rsid w:val="00B07BF7"/>
    <w:rsid w:val="00C37BA6"/>
    <w:rsid w:val="00D04067"/>
    <w:rsid w:val="00DB064C"/>
    <w:rsid w:val="00DE7DC7"/>
    <w:rsid w:val="00E2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F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7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BF7"/>
    <w:rPr>
      <w:rFonts w:ascii="Calibri" w:eastAsia="Calibri" w:hAnsi="Calibri" w:cs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8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847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F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7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BF7"/>
    <w:rPr>
      <w:rFonts w:ascii="Calibri" w:eastAsia="Calibri" w:hAnsi="Calibri" w:cs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8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847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cp:lastPrinted>2019-11-19T15:31:00Z</cp:lastPrinted>
  <dcterms:created xsi:type="dcterms:W3CDTF">2019-11-22T13:01:00Z</dcterms:created>
  <dcterms:modified xsi:type="dcterms:W3CDTF">2019-11-22T13:01:00Z</dcterms:modified>
</cp:coreProperties>
</file>